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A8" w:rsidRPr="00556E2E" w:rsidRDefault="00E251A8" w:rsidP="00FE0B53">
      <w:pPr>
        <w:shd w:val="clear" w:color="auto" w:fill="C2D69B" w:themeFill="accent3" w:themeFillTint="99"/>
        <w:jc w:val="center"/>
        <w:rPr>
          <w:b/>
          <w:sz w:val="32"/>
          <w:szCs w:val="28"/>
          <w:lang w:val="uk-UA"/>
        </w:rPr>
      </w:pPr>
      <w:r w:rsidRPr="00556E2E">
        <w:rPr>
          <w:b/>
          <w:sz w:val="32"/>
          <w:szCs w:val="28"/>
          <w:lang w:val="uk-UA"/>
        </w:rPr>
        <w:t xml:space="preserve">Відкритий чемпіонат Донецької області зі спортивного орієнтування (бігом) </w:t>
      </w:r>
      <w:r w:rsidR="00FA430F">
        <w:rPr>
          <w:b/>
          <w:sz w:val="32"/>
          <w:szCs w:val="28"/>
          <w:lang w:val="uk-UA"/>
        </w:rPr>
        <w:t>на дистанціях міського спринту</w:t>
      </w:r>
      <w:r w:rsidR="00FE0B53">
        <w:rPr>
          <w:b/>
          <w:sz w:val="32"/>
          <w:szCs w:val="28"/>
          <w:lang w:val="uk-UA"/>
        </w:rPr>
        <w:t>. Відкритий Кубок Донецької області</w:t>
      </w:r>
      <w:r w:rsidR="00014A44">
        <w:rPr>
          <w:b/>
          <w:sz w:val="32"/>
          <w:szCs w:val="28"/>
          <w:lang w:val="uk-UA"/>
        </w:rPr>
        <w:t>, Ігри ветеранів (</w:t>
      </w:r>
      <w:r w:rsidR="00FE0B53">
        <w:rPr>
          <w:b/>
          <w:sz w:val="32"/>
          <w:szCs w:val="28"/>
          <w:lang w:val="en-US"/>
        </w:rPr>
        <w:t>V</w:t>
      </w:r>
      <w:r w:rsidR="00014A44">
        <w:rPr>
          <w:b/>
          <w:sz w:val="32"/>
          <w:szCs w:val="28"/>
          <w:lang w:val="uk-UA"/>
        </w:rPr>
        <w:t>ІІ</w:t>
      </w:r>
      <w:r w:rsidR="00FE0B53">
        <w:rPr>
          <w:b/>
          <w:sz w:val="32"/>
          <w:szCs w:val="28"/>
          <w:lang w:val="uk-UA"/>
        </w:rPr>
        <w:t xml:space="preserve"> етап)</w:t>
      </w:r>
    </w:p>
    <w:p w:rsidR="00E251A8" w:rsidRPr="000C5692" w:rsidRDefault="00E251A8" w:rsidP="00E251A8">
      <w:pPr>
        <w:pStyle w:val="Default"/>
        <w:rPr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8158D" wp14:editId="66DF8090">
            <wp:simplePos x="0" y="0"/>
            <wp:positionH relativeFrom="column">
              <wp:posOffset>4223590</wp:posOffset>
            </wp:positionH>
            <wp:positionV relativeFrom="paragraph">
              <wp:posOffset>-3748</wp:posOffset>
            </wp:positionV>
            <wp:extent cx="1737517" cy="1784554"/>
            <wp:effectExtent l="0" t="0" r="0" b="6350"/>
            <wp:wrapNone/>
            <wp:docPr id="1" name="Рисунок 1" descr="C:\Users\DTS\Desktop\49514449_2009860685729325_242504296315643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\Desktop\49514449_2009860685729325_24250429631564349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3" t="5455" r="19303" b="15065"/>
                    <a:stretch/>
                  </pic:blipFill>
                  <pic:spPr bwMode="auto">
                    <a:xfrm>
                      <a:off x="0" y="0"/>
                      <a:ext cx="1737517" cy="17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A8" w:rsidRPr="0049773A" w:rsidRDefault="00E251A8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                        ІНФОРМАЦІЙНИЙ БЮЛЕТЕНЬ</w:t>
      </w:r>
      <w:r w:rsidR="00FE0B53">
        <w:rPr>
          <w:b/>
          <w:sz w:val="26"/>
          <w:szCs w:val="26"/>
          <w:lang w:val="uk-UA"/>
        </w:rPr>
        <w:t xml:space="preserve"> № 1</w:t>
      </w:r>
    </w:p>
    <w:p w:rsidR="00E251A8" w:rsidRPr="0049773A" w:rsidRDefault="00E251A8" w:rsidP="00E251A8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E251A8" w:rsidRPr="0049773A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rStyle w:val="a4"/>
          <w:sz w:val="26"/>
          <w:szCs w:val="26"/>
          <w:lang w:val="uk-UA"/>
        </w:rPr>
        <w:t>Організатори:</w:t>
      </w:r>
      <w:r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Управління з фізичної культури та спорту </w:t>
      </w:r>
    </w:p>
    <w:p w:rsidR="00E251A8" w:rsidRPr="0049773A" w:rsidRDefault="00E251A8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Донецької облдержадміністрації;                                                                                                                                                      </w:t>
      </w:r>
      <w:r w:rsidRPr="0049773A">
        <w:rPr>
          <w:noProof/>
          <w:sz w:val="26"/>
          <w:szCs w:val="26"/>
          <w:lang w:eastAsia="ru-RU"/>
        </w:rPr>
        <w:t xml:space="preserve">                         </w:t>
      </w:r>
    </w:p>
    <w:p w:rsidR="00E251A8" w:rsidRPr="0049773A" w:rsidRDefault="00E251A8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Відокремлений підрозділ громадської організації </w:t>
      </w:r>
    </w:p>
    <w:p w:rsidR="00E251A8" w:rsidRPr="0049773A" w:rsidRDefault="00E251A8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«Федерація спортивного орієнтування України» </w:t>
      </w:r>
    </w:p>
    <w:p w:rsidR="00E251A8" w:rsidRDefault="00E251A8" w:rsidP="00FE0B53">
      <w:pPr>
        <w:pStyle w:val="Default"/>
        <w:ind w:firstLine="709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 Донецькій області, </w:t>
      </w:r>
      <w:hyperlink r:id="rId8" w:history="1">
        <w:r w:rsidR="00FE0B53" w:rsidRPr="007F3A05">
          <w:rPr>
            <w:rStyle w:val="a5"/>
            <w:sz w:val="26"/>
            <w:szCs w:val="26"/>
            <w:lang w:val="uk-UA"/>
          </w:rPr>
          <w:t>http://orient.dn.ua</w:t>
        </w:r>
      </w:hyperlink>
      <w:r w:rsidRPr="0049773A">
        <w:rPr>
          <w:sz w:val="26"/>
          <w:szCs w:val="26"/>
          <w:lang w:val="uk-UA"/>
        </w:rPr>
        <w:t>.</w:t>
      </w:r>
    </w:p>
    <w:p w:rsidR="00FE0B53" w:rsidRPr="00FE0B53" w:rsidRDefault="00FE0B53" w:rsidP="00FE0B53">
      <w:pPr>
        <w:pStyle w:val="Default"/>
        <w:numPr>
          <w:ilvl w:val="0"/>
          <w:numId w:val="1"/>
        </w:numPr>
        <w:spacing w:after="2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 з питань культури, сім</w:t>
      </w:r>
      <w:r w:rsidRPr="00FE0B5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ї, молоді,  </w:t>
      </w:r>
      <w:r w:rsidRPr="00FE0B53">
        <w:rPr>
          <w:sz w:val="26"/>
          <w:szCs w:val="26"/>
          <w:lang w:val="uk-UA"/>
        </w:rPr>
        <w:t xml:space="preserve">спорту </w:t>
      </w:r>
      <w:r>
        <w:rPr>
          <w:sz w:val="26"/>
          <w:szCs w:val="26"/>
          <w:lang w:val="uk-UA"/>
        </w:rPr>
        <w:t xml:space="preserve">                                                       </w:t>
      </w:r>
      <w:r w:rsidRPr="00FE0B53">
        <w:rPr>
          <w:sz w:val="26"/>
          <w:szCs w:val="26"/>
          <w:lang w:val="uk-UA"/>
        </w:rPr>
        <w:t>та туризму Дружківської міської ради.</w:t>
      </w:r>
    </w:p>
    <w:tbl>
      <w:tblPr>
        <w:tblStyle w:val="1-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E251A8" w:rsidRPr="0049773A" w:rsidTr="0098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E251A8" w:rsidRPr="0049773A" w:rsidRDefault="00E251A8" w:rsidP="0098637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Склад ГСК:</w:t>
            </w:r>
          </w:p>
        </w:tc>
      </w:tr>
      <w:tr w:rsidR="00E251A8" w:rsidRPr="0049773A" w:rsidTr="0098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E251A8" w:rsidP="00986376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  <w:r w:rsidRPr="0049773A">
              <w:rPr>
                <w:b w:val="0"/>
                <w:sz w:val="26"/>
                <w:szCs w:val="26"/>
                <w:lang w:val="uk-UA"/>
              </w:rPr>
              <w:t>Головний суддя</w:t>
            </w:r>
          </w:p>
        </w:tc>
        <w:tc>
          <w:tcPr>
            <w:tcW w:w="4252" w:type="dxa"/>
            <w:vAlign w:val="center"/>
          </w:tcPr>
          <w:p w:rsidR="00FA430F" w:rsidRPr="0049773A" w:rsidRDefault="00E251A8" w:rsidP="00FA430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77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Мирна Галина Йосипівна</w:t>
            </w:r>
            <w:r w:rsidR="00FA430F" w:rsidRPr="004977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251A8" w:rsidRPr="0049773A" w:rsidRDefault="00FA430F" w:rsidP="00FA430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773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суддя ІІ категорії</w:t>
            </w:r>
          </w:p>
        </w:tc>
        <w:tc>
          <w:tcPr>
            <w:tcW w:w="2552" w:type="dxa"/>
            <w:vAlign w:val="center"/>
          </w:tcPr>
          <w:p w:rsidR="00E251A8" w:rsidRPr="0049773A" w:rsidRDefault="00E251A8" w:rsidP="00986376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73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095 577 34 68</w:t>
            </w:r>
          </w:p>
        </w:tc>
      </w:tr>
      <w:tr w:rsidR="00E251A8" w:rsidRPr="0049773A" w:rsidTr="00986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E251A8" w:rsidP="00986376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E251A8" w:rsidRPr="0049773A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251A8" w:rsidRPr="0049773A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</w:p>
        </w:tc>
      </w:tr>
      <w:tr w:rsidR="00E251A8" w:rsidRPr="0049773A" w:rsidTr="00986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251A8" w:rsidRPr="0049773A" w:rsidRDefault="00014A44" w:rsidP="00014A44">
            <w:pPr>
              <w:pStyle w:val="Defaul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Головний с</w:t>
            </w:r>
            <w:r w:rsidR="00E251A8" w:rsidRPr="0049773A">
              <w:rPr>
                <w:b w:val="0"/>
                <w:sz w:val="26"/>
                <w:szCs w:val="26"/>
                <w:lang w:val="uk-UA"/>
              </w:rPr>
              <w:t xml:space="preserve">екретар </w:t>
            </w:r>
          </w:p>
        </w:tc>
        <w:tc>
          <w:tcPr>
            <w:tcW w:w="4252" w:type="dxa"/>
            <w:vAlign w:val="center"/>
          </w:tcPr>
          <w:p w:rsidR="00E251A8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uk-UA"/>
              </w:rPr>
            </w:pPr>
            <w:r w:rsidRPr="0049773A">
              <w:rPr>
                <w:b/>
                <w:sz w:val="26"/>
                <w:szCs w:val="26"/>
                <w:lang w:val="uk-UA"/>
              </w:rPr>
              <w:t>Маслов Сергій Миколайович</w:t>
            </w:r>
          </w:p>
          <w:p w:rsidR="00FA430F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суддя І категорії</w:t>
            </w:r>
          </w:p>
        </w:tc>
        <w:tc>
          <w:tcPr>
            <w:tcW w:w="2552" w:type="dxa"/>
            <w:vAlign w:val="center"/>
          </w:tcPr>
          <w:p w:rsidR="00E251A8" w:rsidRPr="0049773A" w:rsidRDefault="00FA430F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uk-UA"/>
              </w:rPr>
            </w:pPr>
            <w:r w:rsidRPr="0049773A">
              <w:rPr>
                <w:sz w:val="26"/>
                <w:szCs w:val="26"/>
                <w:lang w:val="uk-UA"/>
              </w:rPr>
              <w:t>095 800 40 60</w:t>
            </w:r>
          </w:p>
        </w:tc>
      </w:tr>
    </w:tbl>
    <w:p w:rsidR="00E251A8" w:rsidRPr="0049773A" w:rsidRDefault="00E251A8" w:rsidP="00E251A8">
      <w:pPr>
        <w:pStyle w:val="Default"/>
        <w:rPr>
          <w:sz w:val="26"/>
          <w:szCs w:val="26"/>
          <w:lang w:val="uk-UA"/>
        </w:rPr>
      </w:pP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Дата проведення</w:t>
      </w:r>
      <w:r w:rsidRPr="0049773A">
        <w:rPr>
          <w:sz w:val="26"/>
          <w:szCs w:val="26"/>
          <w:lang w:val="uk-UA"/>
        </w:rPr>
        <w:t>:</w:t>
      </w:r>
      <w:r w:rsidR="00FE0B53">
        <w:rPr>
          <w:sz w:val="26"/>
          <w:szCs w:val="26"/>
          <w:lang w:val="uk-UA"/>
        </w:rPr>
        <w:t xml:space="preserve"> 1</w:t>
      </w:r>
      <w:r w:rsidR="00014A44">
        <w:rPr>
          <w:sz w:val="26"/>
          <w:szCs w:val="26"/>
          <w:lang w:val="uk-UA"/>
        </w:rPr>
        <w:t>1</w:t>
      </w:r>
      <w:r w:rsidRPr="0049773A">
        <w:rPr>
          <w:sz w:val="26"/>
          <w:szCs w:val="26"/>
          <w:lang w:val="uk-UA"/>
        </w:rPr>
        <w:t>-</w:t>
      </w:r>
      <w:r w:rsidR="00FE0B53">
        <w:rPr>
          <w:sz w:val="26"/>
          <w:szCs w:val="26"/>
          <w:lang w:val="uk-UA"/>
        </w:rPr>
        <w:t>1</w:t>
      </w:r>
      <w:r w:rsidR="00014A44">
        <w:rPr>
          <w:sz w:val="26"/>
          <w:szCs w:val="26"/>
          <w:lang w:val="uk-UA"/>
        </w:rPr>
        <w:t>2</w:t>
      </w:r>
      <w:r w:rsidR="00F276BD" w:rsidRPr="0049773A">
        <w:rPr>
          <w:sz w:val="26"/>
          <w:szCs w:val="26"/>
          <w:lang w:val="uk-UA"/>
        </w:rPr>
        <w:t xml:space="preserve"> </w:t>
      </w:r>
      <w:r w:rsidR="00FE0B53">
        <w:rPr>
          <w:sz w:val="26"/>
          <w:szCs w:val="26"/>
          <w:lang w:val="uk-UA"/>
        </w:rPr>
        <w:t>верес</w:t>
      </w:r>
      <w:r w:rsidR="00FA430F" w:rsidRPr="0049773A">
        <w:rPr>
          <w:sz w:val="26"/>
          <w:szCs w:val="26"/>
          <w:lang w:val="uk-UA"/>
        </w:rPr>
        <w:t>ня</w:t>
      </w:r>
      <w:r w:rsidR="00F276BD" w:rsidRPr="0049773A"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20</w:t>
      </w:r>
      <w:r w:rsidR="00FA430F" w:rsidRPr="0049773A">
        <w:rPr>
          <w:sz w:val="26"/>
          <w:szCs w:val="26"/>
          <w:lang w:val="uk-UA"/>
        </w:rPr>
        <w:t>2</w:t>
      </w:r>
      <w:r w:rsidR="00014A44">
        <w:rPr>
          <w:sz w:val="26"/>
          <w:szCs w:val="26"/>
          <w:lang w:val="uk-UA"/>
        </w:rPr>
        <w:t>1</w:t>
      </w:r>
      <w:r w:rsidR="00F276BD" w:rsidRPr="0049773A">
        <w:rPr>
          <w:sz w:val="26"/>
          <w:szCs w:val="26"/>
          <w:lang w:val="uk-UA"/>
        </w:rPr>
        <w:t xml:space="preserve"> року</w:t>
      </w:r>
      <w:r w:rsidR="00B30327" w:rsidRPr="0049773A">
        <w:rPr>
          <w:sz w:val="26"/>
          <w:szCs w:val="26"/>
          <w:lang w:val="uk-UA"/>
        </w:rPr>
        <w:t>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Місце проведення</w:t>
      </w:r>
      <w:r w:rsidRPr="0049773A">
        <w:rPr>
          <w:sz w:val="26"/>
          <w:szCs w:val="26"/>
          <w:lang w:val="uk-UA"/>
        </w:rPr>
        <w:t xml:space="preserve">: м. </w:t>
      </w:r>
      <w:r w:rsidR="00FA430F" w:rsidRPr="0049773A">
        <w:rPr>
          <w:sz w:val="26"/>
          <w:szCs w:val="26"/>
          <w:lang w:val="uk-UA"/>
        </w:rPr>
        <w:t>Дружківка</w:t>
      </w:r>
      <w:r w:rsidR="00E97A57" w:rsidRPr="0049773A">
        <w:rPr>
          <w:sz w:val="26"/>
          <w:szCs w:val="26"/>
          <w:lang w:val="uk-UA"/>
        </w:rPr>
        <w:t>,</w:t>
      </w:r>
      <w:r w:rsidR="00FA430F" w:rsidRPr="0049773A">
        <w:rPr>
          <w:sz w:val="26"/>
          <w:szCs w:val="26"/>
          <w:lang w:val="uk-UA"/>
        </w:rPr>
        <w:t xml:space="preserve"> </w:t>
      </w:r>
      <w:r w:rsidR="00E97A57" w:rsidRPr="0049773A">
        <w:rPr>
          <w:sz w:val="26"/>
          <w:szCs w:val="26"/>
          <w:lang w:val="uk-UA"/>
        </w:rPr>
        <w:t>мікрорайони міста.</w:t>
      </w:r>
    </w:p>
    <w:p w:rsidR="00E251A8" w:rsidRPr="0049773A" w:rsidRDefault="00E251A8" w:rsidP="00E251A8">
      <w:pPr>
        <w:pStyle w:val="a3"/>
        <w:spacing w:after="24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Розміщення та харчування: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b/>
          <w:sz w:val="26"/>
          <w:szCs w:val="26"/>
          <w:lang w:val="uk-UA" w:eastAsia="en-US"/>
        </w:rPr>
        <w:t>:</w:t>
      </w:r>
      <w:r w:rsidRPr="0049773A">
        <w:rPr>
          <w:sz w:val="26"/>
          <w:szCs w:val="26"/>
          <w:lang w:val="uk-UA" w:eastAsia="en-US"/>
        </w:rPr>
        <w:t xml:space="preserve"> самостійне.</w:t>
      </w:r>
      <w:r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49773A">
      <w:pPr>
        <w:spacing w:line="276" w:lineRule="auto"/>
        <w:jc w:val="both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/>
        </w:rPr>
        <w:t xml:space="preserve">Місцевість, карта змагань: </w:t>
      </w:r>
      <w:r w:rsidR="00F3465F" w:rsidRPr="00F3465F">
        <w:rPr>
          <w:sz w:val="26"/>
          <w:szCs w:val="26"/>
          <w:lang w:val="uk-UA"/>
        </w:rPr>
        <w:t>Мікрорайони міста.</w:t>
      </w:r>
      <w:r w:rsidR="00F3465F">
        <w:rPr>
          <w:b/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Масштаб: 1:</w:t>
      </w:r>
      <w:r w:rsidR="00F3465F">
        <w:rPr>
          <w:sz w:val="26"/>
          <w:szCs w:val="26"/>
          <w:lang w:val="uk-UA"/>
        </w:rPr>
        <w:t>4</w:t>
      </w:r>
      <w:r w:rsidRPr="0049773A">
        <w:rPr>
          <w:sz w:val="26"/>
          <w:szCs w:val="26"/>
          <w:lang w:val="uk-UA"/>
        </w:rPr>
        <w:t>000, перетин</w:t>
      </w:r>
      <w:r w:rsidR="00502D27" w:rsidRPr="0049773A">
        <w:rPr>
          <w:sz w:val="26"/>
          <w:szCs w:val="26"/>
          <w:lang w:val="uk-UA"/>
        </w:rPr>
        <w:t xml:space="preserve"> 2.</w:t>
      </w:r>
      <w:r w:rsidR="00E97A57" w:rsidRPr="0049773A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метрів.</w:t>
      </w:r>
      <w:r w:rsidRPr="0049773A">
        <w:rPr>
          <w:sz w:val="26"/>
          <w:szCs w:val="26"/>
          <w:lang w:val="uk-UA" w:eastAsia="en-US"/>
        </w:rPr>
        <w:t xml:space="preserve"> Карта </w:t>
      </w:r>
      <w:r w:rsidR="00E97A57" w:rsidRPr="0049773A">
        <w:rPr>
          <w:sz w:val="26"/>
          <w:szCs w:val="26"/>
          <w:lang w:val="uk-UA" w:eastAsia="en-US"/>
        </w:rPr>
        <w:t>березень 2020</w:t>
      </w:r>
      <w:r w:rsidRPr="0049773A">
        <w:rPr>
          <w:sz w:val="26"/>
          <w:szCs w:val="26"/>
          <w:lang w:val="uk-UA" w:eastAsia="en-US"/>
        </w:rPr>
        <w:t xml:space="preserve"> </w:t>
      </w:r>
      <w:r w:rsidR="00B30327" w:rsidRPr="0049773A">
        <w:rPr>
          <w:sz w:val="26"/>
          <w:szCs w:val="26"/>
          <w:lang w:val="uk-UA" w:eastAsia="en-US"/>
        </w:rPr>
        <w:t xml:space="preserve">р. </w:t>
      </w:r>
      <w:r w:rsidRPr="0049773A">
        <w:rPr>
          <w:sz w:val="26"/>
          <w:szCs w:val="26"/>
          <w:lang w:val="uk-UA" w:eastAsia="en-US"/>
        </w:rPr>
        <w:t xml:space="preserve">Автор карти: </w:t>
      </w:r>
      <w:proofErr w:type="spellStart"/>
      <w:r w:rsidR="00C61F85" w:rsidRPr="0049773A">
        <w:rPr>
          <w:sz w:val="26"/>
          <w:szCs w:val="26"/>
          <w:lang w:val="uk-UA" w:eastAsia="en-US"/>
        </w:rPr>
        <w:t>Ги</w:t>
      </w:r>
      <w:r w:rsidR="00E97A57" w:rsidRPr="0049773A">
        <w:rPr>
          <w:sz w:val="26"/>
          <w:szCs w:val="26"/>
          <w:lang w:val="uk-UA" w:eastAsia="en-US"/>
        </w:rPr>
        <w:t>чко</w:t>
      </w:r>
      <w:proofErr w:type="spellEnd"/>
      <w:r w:rsidR="00E97A57" w:rsidRPr="0049773A">
        <w:rPr>
          <w:sz w:val="26"/>
          <w:szCs w:val="26"/>
          <w:lang w:val="uk-UA" w:eastAsia="en-US"/>
        </w:rPr>
        <w:t xml:space="preserve"> Віталій</w:t>
      </w:r>
      <w:r w:rsidR="00B30327" w:rsidRPr="0049773A">
        <w:rPr>
          <w:sz w:val="26"/>
          <w:szCs w:val="26"/>
          <w:lang w:val="uk-UA" w:eastAsia="en-US"/>
        </w:rPr>
        <w:t>,</w:t>
      </w:r>
      <w:r w:rsidR="00E97A57" w:rsidRPr="0049773A">
        <w:rPr>
          <w:sz w:val="26"/>
          <w:szCs w:val="26"/>
          <w:lang w:val="uk-UA" w:eastAsia="en-US"/>
        </w:rPr>
        <w:t xml:space="preserve"> м. Київ</w:t>
      </w:r>
      <w:r w:rsidRPr="0049773A">
        <w:rPr>
          <w:sz w:val="26"/>
          <w:szCs w:val="26"/>
          <w:lang w:val="uk-UA" w:eastAsia="en-US"/>
        </w:rPr>
        <w:t xml:space="preserve">. </w:t>
      </w:r>
    </w:p>
    <w:p w:rsidR="00E251A8" w:rsidRPr="0049773A" w:rsidRDefault="00E251A8" w:rsidP="0049773A">
      <w:pPr>
        <w:spacing w:after="240" w:line="276" w:lineRule="auto"/>
        <w:jc w:val="both"/>
        <w:rPr>
          <w:sz w:val="26"/>
          <w:szCs w:val="26"/>
          <w:lang w:val="uk-UA" w:eastAsia="en-US"/>
        </w:rPr>
      </w:pPr>
      <w:r w:rsidRPr="0049773A">
        <w:rPr>
          <w:sz w:val="26"/>
          <w:szCs w:val="26"/>
          <w:lang w:val="uk-UA" w:eastAsia="en-US"/>
        </w:rPr>
        <w:t xml:space="preserve"> Карти надруковані на кольоровому принтері, в файлі.</w:t>
      </w:r>
    </w:p>
    <w:p w:rsidR="00E251A8" w:rsidRPr="0049773A" w:rsidRDefault="00E251A8" w:rsidP="00E251A8">
      <w:pPr>
        <w:widowControl w:val="0"/>
        <w:spacing w:line="276" w:lineRule="auto"/>
        <w:ind w:right="570"/>
        <w:outlineLvl w:val="1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 w:eastAsia="en-US"/>
        </w:rPr>
        <w:t>Легенди</w:t>
      </w:r>
      <w:r w:rsidRPr="0049773A">
        <w:rPr>
          <w:sz w:val="26"/>
          <w:szCs w:val="26"/>
          <w:lang w:val="uk-UA" w:eastAsia="en-US"/>
        </w:rPr>
        <w:t xml:space="preserve"> будуть надруковані на карті</w:t>
      </w:r>
      <w:r w:rsidRPr="0049773A">
        <w:rPr>
          <w:bCs/>
          <w:sz w:val="26"/>
          <w:szCs w:val="26"/>
          <w:lang w:val="uk-UA" w:eastAsia="en-US"/>
        </w:rPr>
        <w:t xml:space="preserve"> та розміщені в стартовому коридорі</w:t>
      </w:r>
      <w:r w:rsidRPr="0049773A">
        <w:rPr>
          <w:sz w:val="26"/>
          <w:szCs w:val="26"/>
          <w:lang w:val="uk-UA" w:eastAsia="en-US"/>
        </w:rPr>
        <w:t>.</w:t>
      </w:r>
    </w:p>
    <w:p w:rsidR="00E251A8" w:rsidRPr="0049773A" w:rsidRDefault="00E251A8" w:rsidP="0049773A">
      <w:pPr>
        <w:widowControl w:val="0"/>
        <w:spacing w:after="240" w:line="276" w:lineRule="auto"/>
        <w:ind w:right="570"/>
        <w:outlineLvl w:val="1"/>
        <w:rPr>
          <w:b/>
          <w:bCs/>
          <w:spacing w:val="-1"/>
          <w:sz w:val="26"/>
          <w:szCs w:val="26"/>
          <w:lang w:val="uk-UA" w:eastAsia="en-US"/>
        </w:rPr>
      </w:pPr>
      <w:r w:rsidRPr="0049773A">
        <w:rPr>
          <w:b/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/>
          <w:bCs/>
          <w:spacing w:val="1"/>
          <w:sz w:val="26"/>
          <w:szCs w:val="26"/>
          <w:lang w:val="uk-UA" w:eastAsia="en-US"/>
        </w:rPr>
        <w:t xml:space="preserve"> від</w:t>
      </w:r>
      <w:r w:rsidRPr="0049773A">
        <w:rPr>
          <w:b/>
          <w:bCs/>
          <w:spacing w:val="-1"/>
          <w:sz w:val="26"/>
          <w:szCs w:val="26"/>
          <w:lang w:val="uk-UA" w:eastAsia="en-US"/>
        </w:rPr>
        <w:t xml:space="preserve">мітки: </w:t>
      </w:r>
      <w:r w:rsidRPr="0049773A">
        <w:rPr>
          <w:bCs/>
          <w:spacing w:val="-1"/>
          <w:sz w:val="26"/>
          <w:szCs w:val="26"/>
          <w:lang w:val="uk-UA" w:eastAsia="en-US"/>
        </w:rPr>
        <w:t>використовується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електронна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Cs/>
          <w:sz w:val="26"/>
          <w:szCs w:val="26"/>
          <w:lang w:val="uk-UA" w:eastAsia="en-US"/>
        </w:rPr>
        <w:t xml:space="preserve"> </w:t>
      </w:r>
      <w:r w:rsidRPr="0049773A">
        <w:rPr>
          <w:bCs/>
          <w:spacing w:val="-1"/>
          <w:sz w:val="26"/>
          <w:szCs w:val="26"/>
          <w:lang w:val="uk-UA" w:eastAsia="en-US"/>
        </w:rPr>
        <w:t>відмітки</w:t>
      </w:r>
      <w:r w:rsidRPr="0049773A">
        <w:rPr>
          <w:bCs/>
          <w:spacing w:val="1"/>
          <w:sz w:val="26"/>
          <w:szCs w:val="26"/>
          <w:lang w:val="uk-UA" w:eastAsia="en-US"/>
        </w:rPr>
        <w:t xml:space="preserve"> </w:t>
      </w:r>
      <w:proofErr w:type="spellStart"/>
      <w:r w:rsidRPr="0049773A">
        <w:rPr>
          <w:bCs/>
          <w:spacing w:val="-1"/>
          <w:sz w:val="26"/>
          <w:szCs w:val="26"/>
          <w:lang w:val="uk-UA" w:eastAsia="en-US"/>
        </w:rPr>
        <w:t>Sport</w:t>
      </w:r>
      <w:r w:rsidR="00C61F85" w:rsidRPr="0049773A">
        <w:rPr>
          <w:bCs/>
          <w:spacing w:val="-1"/>
          <w:sz w:val="26"/>
          <w:szCs w:val="26"/>
          <w:lang w:val="uk-UA" w:eastAsia="en-US"/>
        </w:rPr>
        <w:t>Тайм</w:t>
      </w:r>
      <w:proofErr w:type="spellEnd"/>
      <w:r w:rsidRPr="0049773A">
        <w:rPr>
          <w:bCs/>
          <w:spacing w:val="-1"/>
          <w:sz w:val="26"/>
          <w:szCs w:val="26"/>
          <w:lang w:val="uk-UA" w:eastAsia="en-US"/>
        </w:rPr>
        <w:t>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Параметри дистанції</w:t>
      </w:r>
      <w:r w:rsidRPr="0049773A">
        <w:rPr>
          <w:sz w:val="26"/>
          <w:szCs w:val="26"/>
          <w:lang w:val="uk-UA"/>
        </w:rPr>
        <w:t xml:space="preserve"> – згідно з Правилами проведення спортивних змагань зі спортивного орієнтування</w:t>
      </w:r>
      <w:r w:rsidR="00014A44">
        <w:rPr>
          <w:sz w:val="26"/>
          <w:szCs w:val="26"/>
          <w:lang w:val="uk-UA"/>
        </w:rPr>
        <w:t>.</w:t>
      </w:r>
      <w:r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Контрольний час</w:t>
      </w:r>
      <w:r w:rsidR="00A82124" w:rsidRPr="0049773A">
        <w:rPr>
          <w:sz w:val="26"/>
          <w:szCs w:val="26"/>
          <w:lang w:val="uk-UA"/>
        </w:rPr>
        <w:t>:</w:t>
      </w:r>
      <w:r w:rsidR="00014A44">
        <w:rPr>
          <w:sz w:val="26"/>
          <w:szCs w:val="26"/>
          <w:lang w:val="uk-UA"/>
        </w:rPr>
        <w:t xml:space="preserve"> </w:t>
      </w:r>
      <w:r w:rsidR="00F3465F">
        <w:rPr>
          <w:sz w:val="26"/>
          <w:szCs w:val="26"/>
          <w:lang w:val="uk-UA"/>
        </w:rPr>
        <w:t>1</w:t>
      </w:r>
      <w:r w:rsidR="00014A44">
        <w:rPr>
          <w:sz w:val="26"/>
          <w:szCs w:val="26"/>
          <w:lang w:val="uk-UA"/>
        </w:rPr>
        <w:t>1</w:t>
      </w:r>
      <w:r w:rsidR="00812539">
        <w:rPr>
          <w:sz w:val="26"/>
          <w:szCs w:val="26"/>
          <w:lang w:val="uk-UA"/>
        </w:rPr>
        <w:t>-</w:t>
      </w:r>
      <w:r w:rsidR="00F3465F">
        <w:rPr>
          <w:sz w:val="26"/>
          <w:szCs w:val="26"/>
          <w:lang w:val="uk-UA"/>
        </w:rPr>
        <w:t>1</w:t>
      </w:r>
      <w:r w:rsidR="00014A44">
        <w:rPr>
          <w:sz w:val="26"/>
          <w:szCs w:val="26"/>
          <w:lang w:val="uk-UA"/>
        </w:rPr>
        <w:t>2</w:t>
      </w:r>
      <w:r w:rsidR="00F3465F">
        <w:rPr>
          <w:sz w:val="26"/>
          <w:szCs w:val="26"/>
          <w:lang w:val="uk-UA"/>
        </w:rPr>
        <w:t>.09.202</w:t>
      </w:r>
      <w:r w:rsidR="00014A44">
        <w:rPr>
          <w:sz w:val="26"/>
          <w:szCs w:val="26"/>
          <w:lang w:val="uk-UA"/>
        </w:rPr>
        <w:t>1</w:t>
      </w:r>
      <w:r w:rsidRPr="0049773A">
        <w:rPr>
          <w:sz w:val="26"/>
          <w:szCs w:val="26"/>
          <w:lang w:val="uk-UA"/>
        </w:rPr>
        <w:t xml:space="preserve"> – </w:t>
      </w:r>
      <w:r w:rsidR="00A82124" w:rsidRPr="0049773A">
        <w:rPr>
          <w:sz w:val="26"/>
          <w:szCs w:val="26"/>
          <w:lang w:val="uk-UA"/>
        </w:rPr>
        <w:t>6</w:t>
      </w:r>
      <w:r w:rsidRPr="0049773A">
        <w:rPr>
          <w:sz w:val="26"/>
          <w:szCs w:val="26"/>
          <w:lang w:val="uk-UA"/>
        </w:rPr>
        <w:t>0 хвилин.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Контрольні пункти</w:t>
      </w:r>
      <w:r w:rsidRPr="0049773A">
        <w:rPr>
          <w:sz w:val="26"/>
          <w:szCs w:val="26"/>
          <w:lang w:val="uk-UA"/>
        </w:rPr>
        <w:t>: обладнані стандартною призмою</w:t>
      </w:r>
      <w:r w:rsidR="00C40AAB" w:rsidRPr="0049773A">
        <w:rPr>
          <w:sz w:val="26"/>
          <w:szCs w:val="26"/>
          <w:lang w:val="uk-UA"/>
        </w:rPr>
        <w:t>,</w:t>
      </w:r>
      <w:r w:rsidRPr="0049773A">
        <w:rPr>
          <w:sz w:val="26"/>
          <w:szCs w:val="26"/>
          <w:lang w:val="uk-UA"/>
        </w:rPr>
        <w:t xml:space="preserve"> електронною станцією</w:t>
      </w:r>
      <w:r w:rsidR="00C40AAB" w:rsidRPr="0049773A">
        <w:rPr>
          <w:sz w:val="26"/>
          <w:szCs w:val="26"/>
          <w:lang w:val="uk-UA"/>
        </w:rPr>
        <w:t xml:space="preserve"> та компостером</w:t>
      </w:r>
      <w:r w:rsidRPr="0049773A">
        <w:rPr>
          <w:sz w:val="26"/>
          <w:szCs w:val="26"/>
          <w:lang w:val="uk-UA"/>
        </w:rPr>
        <w:t>.</w:t>
      </w:r>
    </w:p>
    <w:p w:rsidR="00E251A8" w:rsidRPr="0049773A" w:rsidRDefault="00E251A8" w:rsidP="00E251A8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Учасники змагань</w:t>
      </w:r>
      <w:r w:rsidRPr="0049773A">
        <w:rPr>
          <w:sz w:val="26"/>
          <w:szCs w:val="26"/>
          <w:lang w:val="uk-UA"/>
        </w:rPr>
        <w:t>:</w:t>
      </w:r>
    </w:p>
    <w:p w:rsidR="00042C40" w:rsidRPr="0049773A" w:rsidRDefault="00E251A8" w:rsidP="0049773A">
      <w:pPr>
        <w:pStyle w:val="a3"/>
        <w:spacing w:before="0" w:beforeAutospacing="0" w:after="24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OPEN,</w:t>
      </w:r>
      <w:r w:rsidR="00014A44" w:rsidRPr="00014A44">
        <w:rPr>
          <w:sz w:val="26"/>
          <w:szCs w:val="26"/>
          <w:lang w:val="uk-UA"/>
        </w:rPr>
        <w:t xml:space="preserve"> </w:t>
      </w:r>
      <w:r w:rsidR="00014A44" w:rsidRPr="0049773A">
        <w:rPr>
          <w:sz w:val="26"/>
          <w:szCs w:val="26"/>
          <w:lang w:val="uk-UA"/>
        </w:rPr>
        <w:t xml:space="preserve">Ч/Ж </w:t>
      </w:r>
      <w:r w:rsidRPr="0049773A">
        <w:rPr>
          <w:sz w:val="26"/>
          <w:szCs w:val="26"/>
          <w:lang w:val="uk-UA"/>
        </w:rPr>
        <w:t>10,12,14,16,18,21,35,50.</w:t>
      </w:r>
      <w:r w:rsidR="001B218B">
        <w:rPr>
          <w:sz w:val="26"/>
          <w:szCs w:val="26"/>
          <w:lang w:val="uk-UA"/>
        </w:rPr>
        <w:t xml:space="preserve"> </w:t>
      </w:r>
    </w:p>
    <w:p w:rsidR="00E251A8" w:rsidRDefault="00E251A8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Склад команди </w:t>
      </w:r>
      <w:r w:rsidR="00C40AAB" w:rsidRPr="0049773A">
        <w:rPr>
          <w:sz w:val="26"/>
          <w:szCs w:val="26"/>
          <w:lang w:val="uk-UA"/>
        </w:rPr>
        <w:t>необмежений</w:t>
      </w:r>
      <w:r w:rsidRPr="0049773A">
        <w:rPr>
          <w:sz w:val="26"/>
          <w:szCs w:val="26"/>
          <w:lang w:val="uk-UA"/>
        </w:rPr>
        <w:t>. Група OPEN поза заліком.</w:t>
      </w:r>
    </w:p>
    <w:p w:rsidR="00F3465F" w:rsidRDefault="00F3465F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F3465F" w:rsidRDefault="00F3465F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5937CA" w:rsidRPr="0049773A" w:rsidRDefault="005937C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B30327" w:rsidRDefault="007B5AA1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 змагань:</w:t>
      </w:r>
    </w:p>
    <w:p w:rsidR="005937CA" w:rsidRPr="007B5AA1" w:rsidRDefault="005937C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07"/>
        <w:gridCol w:w="1536"/>
        <w:gridCol w:w="4395"/>
        <w:gridCol w:w="2233"/>
      </w:tblGrid>
      <w:tr w:rsidR="00C3231A" w:rsidRPr="00042C40" w:rsidTr="00B3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76923C" w:themeFill="accent3" w:themeFillShade="BF"/>
          </w:tcPr>
          <w:p w:rsidR="00C3231A" w:rsidRDefault="00C3231A" w:rsidP="0098637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014A44" w:rsidRPr="00014A44" w:rsidRDefault="00014A44" w:rsidP="0098637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233" w:type="dxa"/>
            <w:shd w:val="clear" w:color="auto" w:fill="76923C" w:themeFill="accent3" w:themeFillShade="BF"/>
            <w:vAlign w:val="center"/>
          </w:tcPr>
          <w:p w:rsidR="00C3231A" w:rsidRDefault="00C3231A" w:rsidP="00986376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  <w:vAlign w:val="center"/>
          </w:tcPr>
          <w:p w:rsidR="00E251A8" w:rsidRDefault="00014A44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251A8">
              <w:rPr>
                <w:lang w:val="uk-UA"/>
              </w:rPr>
              <w:t>.</w:t>
            </w:r>
            <w:r w:rsidR="00C40AAB">
              <w:rPr>
                <w:lang w:val="uk-UA"/>
              </w:rPr>
              <w:t>0</w:t>
            </w:r>
            <w:r w:rsidR="007B5AA1">
              <w:rPr>
                <w:lang w:val="uk-UA"/>
              </w:rPr>
              <w:t>9</w:t>
            </w:r>
            <w:r w:rsidR="00E251A8" w:rsidRPr="000801C1">
              <w:rPr>
                <w:lang w:val="uk-UA"/>
              </w:rPr>
              <w:t>.20</w:t>
            </w:r>
            <w:r w:rsidR="00C40AA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  <w:p w:rsidR="00E251A8" w:rsidRPr="000801C1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251A8">
              <w:rPr>
                <w:lang w:val="uk-UA"/>
              </w:rPr>
              <w:t>убота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B218B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B218B" w:rsidRDefault="001B218B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B30327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91CAF">
              <w:rPr>
                <w:lang w:val="uk-UA"/>
              </w:rPr>
              <w:t>ерший</w:t>
            </w:r>
            <w:r w:rsidR="00E251A8">
              <w:rPr>
                <w:lang w:val="uk-UA"/>
              </w:rPr>
              <w:t xml:space="preserve"> день змагань</w:t>
            </w:r>
          </w:p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7B5AA1" w:rsidP="00C40AAB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E251A8" w:rsidRPr="00CD3B83">
              <w:rPr>
                <w:b/>
                <w:lang w:val="uk-UA"/>
              </w:rPr>
              <w:t xml:space="preserve">.00 – </w:t>
            </w:r>
            <w:r w:rsidR="00A82124">
              <w:rPr>
                <w:b/>
                <w:lang w:val="uk-UA"/>
              </w:rPr>
              <w:t>1</w:t>
            </w:r>
            <w:r w:rsidR="00C40AAB">
              <w:rPr>
                <w:b/>
                <w:lang w:val="uk-UA"/>
              </w:rPr>
              <w:t>1</w:t>
            </w:r>
            <w:r w:rsidR="00E251A8" w:rsidRPr="00CD3B83">
              <w:rPr>
                <w:b/>
                <w:lang w:val="uk-UA"/>
              </w:rPr>
              <w:t>.</w:t>
            </w:r>
            <w:r w:rsidR="00DE0678">
              <w:rPr>
                <w:b/>
                <w:lang w:val="uk-UA"/>
              </w:rPr>
              <w:t>3</w:t>
            </w:r>
            <w:r w:rsidR="00E251A8" w:rsidRPr="00CD3B83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 w:rsidR="00EE7215">
              <w:rPr>
                <w:lang w:val="uk-UA"/>
              </w:rPr>
              <w:t xml:space="preserve"> </w:t>
            </w:r>
            <w:r w:rsidR="00A82124">
              <w:rPr>
                <w:lang w:val="uk-UA"/>
              </w:rPr>
              <w:t>або</w:t>
            </w:r>
            <w:r w:rsidR="00EE7215">
              <w:rPr>
                <w:lang w:val="uk-UA"/>
              </w:rPr>
              <w:t xml:space="preserve">              </w:t>
            </w:r>
            <w:r w:rsidR="00A82124">
              <w:rPr>
                <w:lang w:val="uk-UA"/>
              </w:rPr>
              <w:t xml:space="preserve"> в район</w:t>
            </w:r>
            <w:r w:rsidRPr="000C5692">
              <w:rPr>
                <w:lang w:val="uk-UA"/>
              </w:rPr>
              <w:t xml:space="preserve"> старту</w:t>
            </w:r>
          </w:p>
        </w:tc>
        <w:tc>
          <w:tcPr>
            <w:tcW w:w="2233" w:type="dxa"/>
            <w:vMerge w:val="restart"/>
            <w:vAlign w:val="center"/>
          </w:tcPr>
          <w:p w:rsidR="00E251A8" w:rsidRPr="000C5692" w:rsidRDefault="00DE067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Мікрорайон міста. Д</w:t>
            </w:r>
            <w:r w:rsidR="00B91CAF">
              <w:rPr>
                <w:b/>
                <w:lang w:val="uk-UA"/>
              </w:rPr>
              <w:t>истанція</w:t>
            </w:r>
            <w:r>
              <w:rPr>
                <w:b/>
                <w:lang w:val="uk-UA"/>
              </w:rPr>
              <w:t xml:space="preserve"> міського спринту</w:t>
            </w:r>
            <w:r w:rsidR="00C3604F">
              <w:rPr>
                <w:b/>
                <w:lang w:val="uk-UA"/>
              </w:rPr>
              <w:t>.</w:t>
            </w:r>
          </w:p>
          <w:p w:rsidR="00E251A8" w:rsidRPr="000C5692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  <w:r w:rsidR="00C3604F">
              <w:rPr>
                <w:b/>
                <w:lang w:val="uk-UA"/>
              </w:rPr>
              <w:t>.</w:t>
            </w:r>
          </w:p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DE0678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E251A8" w:rsidRPr="00CD3B83">
              <w:rPr>
                <w:b/>
                <w:lang w:val="uk-UA"/>
              </w:rPr>
              <w:t>.</w:t>
            </w:r>
            <w:r w:rsidR="00C40AAB">
              <w:rPr>
                <w:b/>
                <w:lang w:val="uk-UA"/>
              </w:rPr>
              <w:t>0</w:t>
            </w:r>
            <w:r w:rsidR="00E251A8" w:rsidRPr="00CD3B83">
              <w:rPr>
                <w:b/>
                <w:lang w:val="uk-UA"/>
              </w:rPr>
              <w:t xml:space="preserve">0 – </w:t>
            </w:r>
            <w:r w:rsidR="00A82124">
              <w:rPr>
                <w:b/>
                <w:lang w:val="uk-UA"/>
              </w:rPr>
              <w:t>1</w:t>
            </w:r>
            <w:r w:rsidR="00C40AAB">
              <w:rPr>
                <w:b/>
                <w:lang w:val="uk-UA"/>
              </w:rPr>
              <w:t>1</w:t>
            </w:r>
            <w:r w:rsidR="00E251A8" w:rsidRPr="00CD3B8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="00E251A8" w:rsidRPr="00CD3B83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Pr="00B30327" w:rsidRDefault="00E251A8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C40AAB" w:rsidP="00DE067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  <w:r w:rsidR="00DE0678">
              <w:rPr>
                <w:b/>
                <w:lang w:val="uk-UA"/>
              </w:rPr>
              <w:t>30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C5692">
              <w:rPr>
                <w:lang w:val="uk-UA"/>
              </w:rPr>
              <w:t>ідкриття змагань.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DE0678" w:rsidP="00B91C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CD3B83">
              <w:rPr>
                <w:b/>
                <w:lang w:val="uk-UA"/>
              </w:rPr>
              <w:t xml:space="preserve">Старт </w:t>
            </w:r>
          </w:p>
          <w:p w:rsidR="00E251A8" w:rsidRPr="00B30327" w:rsidRDefault="00E251A8" w:rsidP="00014A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Відкритий </w:t>
            </w:r>
            <w:r w:rsidR="00C40AAB">
              <w:rPr>
                <w:lang w:val="uk-UA"/>
              </w:rPr>
              <w:t>ч</w:t>
            </w:r>
            <w:r>
              <w:rPr>
                <w:lang w:val="uk-UA"/>
              </w:rPr>
              <w:t>емпіонат Донецької області зі спортивного орієнтування</w:t>
            </w:r>
            <w:r w:rsidR="00C3604F">
              <w:rPr>
                <w:lang w:val="uk-UA"/>
              </w:rPr>
              <w:t xml:space="preserve"> (бігом)</w:t>
            </w:r>
            <w:r>
              <w:rPr>
                <w:lang w:val="uk-UA"/>
              </w:rPr>
              <w:t>.</w:t>
            </w:r>
            <w:r w:rsidR="00DE0678">
              <w:rPr>
                <w:lang w:val="uk-UA"/>
              </w:rPr>
              <w:t xml:space="preserve">    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CD3B83" w:rsidRDefault="00E251A8" w:rsidP="00DE067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91CAF">
              <w:rPr>
                <w:b/>
                <w:lang w:val="uk-UA"/>
              </w:rPr>
              <w:t>4.</w:t>
            </w:r>
            <w:r w:rsidR="00DE0678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Pr="00CD3B83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Закриття фінішу.</w:t>
            </w:r>
          </w:p>
        </w:tc>
        <w:tc>
          <w:tcPr>
            <w:tcW w:w="2233" w:type="dxa"/>
            <w:vMerge/>
          </w:tcPr>
          <w:p w:rsidR="00E251A8" w:rsidRPr="00CD3B83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shd w:val="clear" w:color="auto" w:fill="76923C" w:themeFill="accent3" w:themeFillShade="BF"/>
          </w:tcPr>
          <w:p w:rsidR="00E251A8" w:rsidRPr="000801C1" w:rsidRDefault="00E251A8" w:rsidP="0098637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36" w:type="dxa"/>
            <w:shd w:val="clear" w:color="auto" w:fill="76923C" w:themeFill="accent3" w:themeFillShade="BF"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4395" w:type="dxa"/>
            <w:shd w:val="clear" w:color="auto" w:fill="76923C" w:themeFill="accent3" w:themeFillShade="BF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  <w:tc>
          <w:tcPr>
            <w:tcW w:w="2233" w:type="dxa"/>
            <w:shd w:val="clear" w:color="auto" w:fill="76923C" w:themeFill="accent3" w:themeFillShade="BF"/>
            <w:vAlign w:val="center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  <w:p w:rsidR="00492A76" w:rsidRPr="000C5692" w:rsidRDefault="00492A76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 w:val="restart"/>
          </w:tcPr>
          <w:p w:rsidR="00E251A8" w:rsidRPr="00492A76" w:rsidRDefault="00DE0678" w:rsidP="00B3032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492A76">
              <w:rPr>
                <w:lang w:val="en-US"/>
              </w:rPr>
              <w:t>2</w:t>
            </w:r>
            <w:r w:rsidR="00E251A8">
              <w:rPr>
                <w:lang w:val="uk-UA"/>
              </w:rPr>
              <w:t>.</w:t>
            </w:r>
            <w:r w:rsidR="00C3604F">
              <w:rPr>
                <w:lang w:val="uk-UA"/>
              </w:rPr>
              <w:t>0</w:t>
            </w:r>
            <w:r>
              <w:rPr>
                <w:lang w:val="uk-UA"/>
              </w:rPr>
              <w:t>9</w:t>
            </w:r>
            <w:r w:rsidR="00E251A8" w:rsidRPr="000801C1">
              <w:rPr>
                <w:lang w:val="uk-UA"/>
              </w:rPr>
              <w:t>.20</w:t>
            </w:r>
            <w:r w:rsidR="00C3604F">
              <w:rPr>
                <w:lang w:val="uk-UA"/>
              </w:rPr>
              <w:t>2</w:t>
            </w:r>
            <w:r w:rsidR="00492A76">
              <w:rPr>
                <w:lang w:val="en-US"/>
              </w:rPr>
              <w:t>1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01C1">
              <w:rPr>
                <w:lang w:val="uk-UA"/>
              </w:rPr>
              <w:t>Неділя</w:t>
            </w: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251A8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B91CAF" w:rsidRDefault="00B30327" w:rsidP="00B3032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B91CAF">
              <w:rPr>
                <w:lang w:val="uk-UA"/>
              </w:rPr>
              <w:t>ругий</w:t>
            </w:r>
          </w:p>
          <w:p w:rsidR="00E251A8" w:rsidRPr="00CD3B83" w:rsidRDefault="00E251A8" w:rsidP="00B30327">
            <w:pPr>
              <w:pStyle w:val="a3"/>
              <w:spacing w:before="0" w:beforeAutospacing="0" w:after="0" w:afterAutospacing="0"/>
              <w:jc w:val="center"/>
              <w:rPr>
                <w:b w:val="0"/>
                <w:lang w:val="uk-UA"/>
              </w:rPr>
            </w:pPr>
            <w:r>
              <w:rPr>
                <w:lang w:val="uk-UA"/>
              </w:rPr>
              <w:t>день змагань</w:t>
            </w:r>
          </w:p>
        </w:tc>
        <w:tc>
          <w:tcPr>
            <w:tcW w:w="1536" w:type="dxa"/>
          </w:tcPr>
          <w:p w:rsidR="00E251A8" w:rsidRPr="00CD3B83" w:rsidRDefault="00DE0678" w:rsidP="00DE0678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E251A8" w:rsidRPr="00CD3B83">
              <w:rPr>
                <w:b/>
                <w:lang w:val="uk-UA"/>
              </w:rPr>
              <w:t xml:space="preserve">.00 – </w:t>
            </w:r>
            <w:r w:rsidR="00C3604F">
              <w:rPr>
                <w:b/>
                <w:lang w:val="uk-UA"/>
              </w:rPr>
              <w:t>10.</w:t>
            </w:r>
            <w:r>
              <w:rPr>
                <w:b/>
                <w:lang w:val="uk-UA"/>
              </w:rPr>
              <w:t>3</w:t>
            </w:r>
            <w:r w:rsidR="00C3604F"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Приїзд команд в</w:t>
            </w:r>
            <w:r w:rsidRPr="000C5692">
              <w:rPr>
                <w:lang w:val="uk-UA"/>
              </w:rPr>
              <w:t xml:space="preserve"> Центр змагань</w:t>
            </w:r>
            <w:r w:rsidR="00EE7215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(</w:t>
            </w:r>
            <w:r w:rsidRPr="000C5692">
              <w:rPr>
                <w:lang w:val="uk-UA"/>
              </w:rPr>
              <w:t>в районі старту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233" w:type="dxa"/>
            <w:vMerge w:val="restart"/>
            <w:vAlign w:val="center"/>
          </w:tcPr>
          <w:p w:rsidR="00B30327" w:rsidRDefault="00C3604F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Мікрорайон міста. </w:t>
            </w:r>
          </w:p>
          <w:p w:rsidR="00E251A8" w:rsidRPr="000C5692" w:rsidRDefault="00B91CAF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E251A8" w:rsidRPr="000C5692">
              <w:rPr>
                <w:b/>
                <w:lang w:val="uk-UA"/>
              </w:rPr>
              <w:t>истанція</w:t>
            </w:r>
            <w:r>
              <w:rPr>
                <w:b/>
                <w:lang w:val="uk-UA"/>
              </w:rPr>
              <w:t xml:space="preserve"> </w:t>
            </w:r>
            <w:r w:rsidR="00C3604F">
              <w:rPr>
                <w:b/>
                <w:lang w:val="uk-UA"/>
              </w:rPr>
              <w:t xml:space="preserve">міського </w:t>
            </w:r>
            <w:r>
              <w:rPr>
                <w:b/>
                <w:lang w:val="uk-UA"/>
              </w:rPr>
              <w:t>спринту</w:t>
            </w:r>
            <w:r w:rsidR="00C3604F">
              <w:rPr>
                <w:b/>
                <w:lang w:val="uk-UA"/>
              </w:rPr>
              <w:t>.</w:t>
            </w:r>
          </w:p>
          <w:p w:rsidR="00E251A8" w:rsidRPr="000C5692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C5692">
              <w:rPr>
                <w:b/>
                <w:lang w:val="uk-UA"/>
              </w:rPr>
              <w:t>Роздільний старт</w:t>
            </w:r>
            <w:r w:rsidR="00C3604F">
              <w:rPr>
                <w:b/>
                <w:lang w:val="uk-UA"/>
              </w:rPr>
              <w:t>.</w:t>
            </w:r>
          </w:p>
          <w:p w:rsidR="00E251A8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Default="00C3604F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DE0678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.00</w:t>
            </w:r>
            <w:r w:rsidR="00E251A8" w:rsidRPr="00CD3B83">
              <w:rPr>
                <w:b/>
                <w:lang w:val="uk-UA"/>
              </w:rPr>
              <w:t xml:space="preserve"> – </w:t>
            </w:r>
            <w:r>
              <w:rPr>
                <w:b/>
                <w:lang w:val="uk-UA"/>
              </w:rPr>
              <w:t>10.</w:t>
            </w:r>
            <w:r w:rsidR="00DE067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</w:p>
          <w:p w:rsidR="00492A76" w:rsidRPr="00CD3B83" w:rsidRDefault="00492A76" w:rsidP="00DE06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10.30</w:t>
            </w:r>
          </w:p>
        </w:tc>
        <w:tc>
          <w:tcPr>
            <w:tcW w:w="4395" w:type="dxa"/>
          </w:tcPr>
          <w:p w:rsidR="00E251A8" w:rsidRDefault="00E251A8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 w:rsidRPr="00CD3B83">
              <w:rPr>
                <w:b/>
                <w:lang w:val="uk-UA"/>
              </w:rPr>
              <w:t>Робота мандатної комісії</w:t>
            </w:r>
          </w:p>
          <w:p w:rsidR="00492A76" w:rsidRPr="00B30327" w:rsidRDefault="00492A76" w:rsidP="00B3032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 переможців та призерів змагань першого дня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DE0678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 w:rsidR="00DE0678">
              <w:rPr>
                <w:b/>
                <w:lang w:val="uk-UA"/>
              </w:rPr>
              <w:t>1</w:t>
            </w:r>
            <w:r w:rsidRPr="000801C1">
              <w:rPr>
                <w:b/>
                <w:lang w:val="uk-UA"/>
              </w:rPr>
              <w:t>.00</w:t>
            </w:r>
          </w:p>
        </w:tc>
        <w:tc>
          <w:tcPr>
            <w:tcW w:w="4395" w:type="dxa"/>
          </w:tcPr>
          <w:p w:rsidR="00E251A8" w:rsidRPr="000801C1" w:rsidRDefault="00E251A8" w:rsidP="009863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 xml:space="preserve">Старт </w:t>
            </w:r>
          </w:p>
          <w:p w:rsidR="00E251A8" w:rsidRPr="00DE0678" w:rsidRDefault="00E251A8" w:rsidP="00492A7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Відкритий </w:t>
            </w:r>
            <w:r w:rsidR="00C3604F">
              <w:rPr>
                <w:lang w:val="uk-UA"/>
              </w:rPr>
              <w:t>ч</w:t>
            </w:r>
            <w:r>
              <w:rPr>
                <w:lang w:val="uk-UA"/>
              </w:rPr>
              <w:t xml:space="preserve">емпіонат Донецької області зі спортивного орієнтування </w:t>
            </w:r>
            <w:r w:rsidR="00C3604F">
              <w:rPr>
                <w:lang w:val="uk-UA"/>
              </w:rPr>
              <w:t>(бігом)</w:t>
            </w:r>
            <w:r w:rsidR="00DE0678">
              <w:rPr>
                <w:lang w:val="uk-UA"/>
              </w:rPr>
              <w:t xml:space="preserve">. </w:t>
            </w:r>
            <w:r w:rsidR="001B218B">
              <w:rPr>
                <w:lang w:val="uk-UA"/>
              </w:rPr>
              <w:t xml:space="preserve"> </w:t>
            </w:r>
            <w:r w:rsidR="001B218B">
              <w:rPr>
                <w:lang w:val="uk-UA"/>
              </w:rPr>
              <w:br/>
            </w:r>
            <w:r w:rsidR="00DE0678">
              <w:rPr>
                <w:lang w:val="en-US"/>
              </w:rPr>
              <w:t>V</w:t>
            </w:r>
            <w:r w:rsidR="00492A76">
              <w:rPr>
                <w:lang w:val="uk-UA"/>
              </w:rPr>
              <w:t>ІІ</w:t>
            </w:r>
            <w:r w:rsidR="00DE0678">
              <w:rPr>
                <w:lang w:val="en-US"/>
              </w:rPr>
              <w:t xml:space="preserve"> </w:t>
            </w:r>
            <w:r w:rsidR="00DE0678">
              <w:rPr>
                <w:lang w:val="uk-UA"/>
              </w:rPr>
              <w:t>етап ВКДО</w:t>
            </w:r>
            <w:r w:rsidR="00492A76">
              <w:rPr>
                <w:lang w:val="uk-UA"/>
              </w:rPr>
              <w:t>, Ігри ветеранів.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DE0678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DE067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</w:t>
            </w:r>
            <w:r w:rsidR="00B91CAF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Закриття фінішу. </w:t>
            </w:r>
          </w:p>
          <w:p w:rsidR="00E251A8" w:rsidRPr="00556E2E" w:rsidRDefault="00E251A8" w:rsidP="009863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556E2E">
              <w:rPr>
                <w:lang w:val="uk-UA"/>
              </w:rPr>
              <w:t>Підведення підсумків.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251A8" w:rsidTr="00B3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Merge/>
          </w:tcPr>
          <w:p w:rsidR="00E251A8" w:rsidRPr="00CD3B83" w:rsidRDefault="00E251A8" w:rsidP="00986376">
            <w:pPr>
              <w:pStyle w:val="a3"/>
              <w:spacing w:before="0" w:beforeAutospacing="0" w:after="0" w:afterAutospacing="0"/>
              <w:rPr>
                <w:b w:val="0"/>
                <w:lang w:val="uk-UA"/>
              </w:rPr>
            </w:pPr>
          </w:p>
        </w:tc>
        <w:tc>
          <w:tcPr>
            <w:tcW w:w="1536" w:type="dxa"/>
          </w:tcPr>
          <w:p w:rsidR="00E251A8" w:rsidRPr="000801C1" w:rsidRDefault="00E251A8" w:rsidP="00986376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uk-UA"/>
              </w:rPr>
            </w:pPr>
            <w:r w:rsidRPr="000801C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0801C1">
              <w:rPr>
                <w:b/>
                <w:lang w:val="uk-UA"/>
              </w:rPr>
              <w:t>.00</w:t>
            </w:r>
          </w:p>
        </w:tc>
        <w:tc>
          <w:tcPr>
            <w:tcW w:w="4395" w:type="dxa"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0801C1">
              <w:rPr>
                <w:b/>
                <w:lang w:val="uk-UA"/>
              </w:rPr>
              <w:t>Нагородження</w:t>
            </w:r>
            <w:r>
              <w:rPr>
                <w:lang w:val="uk-UA"/>
              </w:rPr>
              <w:t>.</w:t>
            </w:r>
          </w:p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Роз'їзд учасників</w:t>
            </w:r>
          </w:p>
        </w:tc>
        <w:tc>
          <w:tcPr>
            <w:tcW w:w="2233" w:type="dxa"/>
            <w:vMerge/>
          </w:tcPr>
          <w:p w:rsidR="00E251A8" w:rsidRDefault="00E251A8" w:rsidP="00986376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p w:rsidR="00E251A8" w:rsidRPr="000C5692" w:rsidRDefault="00E251A8" w:rsidP="00E251A8">
      <w:pPr>
        <w:pStyle w:val="a3"/>
        <w:spacing w:before="0" w:beforeAutospacing="0" w:after="0" w:afterAutospacing="0"/>
        <w:rPr>
          <w:lang w:val="uk-UA"/>
        </w:rPr>
      </w:pPr>
    </w:p>
    <w:p w:rsidR="00E251A8" w:rsidRPr="0049773A" w:rsidRDefault="00E251A8" w:rsidP="0049773A">
      <w:pPr>
        <w:spacing w:after="24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Результати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спортсменів визначаютьс</w:t>
      </w:r>
      <w:r w:rsidR="00492A76">
        <w:rPr>
          <w:rFonts w:eastAsia="Calibri"/>
          <w:spacing w:val="-2"/>
          <w:sz w:val="26"/>
          <w:szCs w:val="26"/>
          <w:lang w:val="uk-UA" w:eastAsia="en-US"/>
        </w:rPr>
        <w:t>я за кожний день змагань окремо.</w:t>
      </w:r>
    </w:p>
    <w:p w:rsidR="00E251A8" w:rsidRPr="0049773A" w:rsidRDefault="00E251A8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Нагородження:</w:t>
      </w:r>
      <w:r w:rsidRPr="0049773A">
        <w:rPr>
          <w:sz w:val="26"/>
          <w:szCs w:val="26"/>
          <w:lang w:val="uk-UA"/>
        </w:rPr>
        <w:t xml:space="preserve"> переможці і призери в особистих видах нагороджуються грамотами та медалями </w:t>
      </w:r>
      <w:r w:rsidR="00492A76">
        <w:rPr>
          <w:sz w:val="26"/>
          <w:szCs w:val="26"/>
          <w:lang w:val="uk-UA"/>
        </w:rPr>
        <w:t>Управління ФК</w:t>
      </w:r>
      <w:r w:rsidR="00AE41F2" w:rsidRPr="0049773A">
        <w:rPr>
          <w:sz w:val="26"/>
          <w:szCs w:val="26"/>
          <w:lang w:val="uk-UA"/>
        </w:rPr>
        <w:t xml:space="preserve">С Донецької облдержадміністрації </w:t>
      </w:r>
      <w:r w:rsidRPr="0049773A">
        <w:rPr>
          <w:sz w:val="26"/>
          <w:szCs w:val="26"/>
          <w:lang w:val="uk-UA"/>
        </w:rPr>
        <w:t>(незалежно від кількості учасників у групі, можливо призами</w:t>
      </w:r>
      <w:r w:rsidR="0036084D">
        <w:rPr>
          <w:sz w:val="26"/>
          <w:szCs w:val="26"/>
          <w:lang w:val="uk-UA"/>
        </w:rPr>
        <w:t>) та дипломами ФСОУ.</w:t>
      </w:r>
      <w:r w:rsidR="0070638E" w:rsidRPr="0049773A">
        <w:rPr>
          <w:sz w:val="26"/>
          <w:szCs w:val="26"/>
          <w:lang w:val="uk-UA"/>
        </w:rPr>
        <w:t xml:space="preserve"> </w:t>
      </w:r>
    </w:p>
    <w:p w:rsidR="00E251A8" w:rsidRPr="0049773A" w:rsidRDefault="00E251A8" w:rsidP="0049773A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Фінансування</w:t>
      </w:r>
      <w:r w:rsidRPr="0049773A">
        <w:rPr>
          <w:sz w:val="26"/>
          <w:szCs w:val="26"/>
          <w:lang w:val="uk-UA"/>
        </w:rPr>
        <w:t>: Витрати, пов'язані з відрядженням учасникі</w:t>
      </w:r>
      <w:r w:rsidR="001B218B">
        <w:rPr>
          <w:sz w:val="26"/>
          <w:szCs w:val="26"/>
          <w:lang w:val="uk-UA"/>
        </w:rPr>
        <w:t xml:space="preserve">в змагань (проїзд, харчування, </w:t>
      </w:r>
      <w:r w:rsidRPr="0049773A">
        <w:rPr>
          <w:sz w:val="26"/>
          <w:szCs w:val="26"/>
          <w:lang w:val="uk-UA"/>
        </w:rPr>
        <w:t>картографічний матеріал, під'їзд до місця старту і на зворотному шляху) - за рахунок організацій, що відряджають.</w:t>
      </w:r>
    </w:p>
    <w:p w:rsidR="00E251A8" w:rsidRPr="0049773A" w:rsidRDefault="00E251A8" w:rsidP="00E251A8">
      <w:pPr>
        <w:pStyle w:val="Default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 Благодійні стартові внески:</w:t>
      </w: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E251A8" w:rsidRPr="0049773A" w:rsidTr="00B3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E251A8" w:rsidRPr="0049773A" w:rsidRDefault="00E251A8" w:rsidP="00986376">
            <w:pPr>
              <w:pStyle w:val="Default"/>
              <w:rPr>
                <w:bCs w:val="0"/>
                <w:iCs/>
                <w:sz w:val="26"/>
                <w:szCs w:val="26"/>
                <w:lang w:val="uk-UA"/>
              </w:rPr>
            </w:pPr>
          </w:p>
        </w:tc>
      </w:tr>
      <w:tr w:rsidR="001B218B" w:rsidRPr="0049773A" w:rsidTr="001E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1B218B" w:rsidRPr="0049773A" w:rsidRDefault="001B218B" w:rsidP="00986376">
            <w:pPr>
              <w:pStyle w:val="Default"/>
              <w:tabs>
                <w:tab w:val="left" w:pos="3686"/>
              </w:tabs>
              <w:rPr>
                <w:b w:val="0"/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Ч/Ж</w:t>
            </w:r>
            <w:r w:rsidRPr="0049773A">
              <w:rPr>
                <w:b w:val="0"/>
                <w:bCs w:val="0"/>
                <w:iCs/>
                <w:sz w:val="26"/>
                <w:szCs w:val="26"/>
                <w:lang w:val="uk-UA"/>
              </w:rPr>
              <w:t xml:space="preserve"> – 10, 12, 14, 16, 18/21, 35, 50</w:t>
            </w:r>
          </w:p>
        </w:tc>
        <w:tc>
          <w:tcPr>
            <w:tcW w:w="1559" w:type="dxa"/>
            <w:vAlign w:val="center"/>
          </w:tcPr>
          <w:p w:rsidR="001B218B" w:rsidRPr="0049773A" w:rsidRDefault="001B218B" w:rsidP="001B218B">
            <w:pPr>
              <w:pStyle w:val="Default"/>
              <w:tabs>
                <w:tab w:val="left" w:pos="3686"/>
              </w:tabs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40/50 грн.</w:t>
            </w:r>
          </w:p>
        </w:tc>
        <w:tc>
          <w:tcPr>
            <w:tcW w:w="4111" w:type="dxa"/>
          </w:tcPr>
          <w:p w:rsidR="001B218B" w:rsidRPr="0049773A" w:rsidRDefault="001B218B" w:rsidP="00986376">
            <w:pPr>
              <w:pStyle w:val="Default"/>
              <w:tabs>
                <w:tab w:val="left" w:pos="36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Cs/>
                <w:iCs/>
                <w:sz w:val="26"/>
                <w:szCs w:val="26"/>
                <w:lang w:val="uk-UA"/>
              </w:rPr>
              <w:t xml:space="preserve">один стартовий </w:t>
            </w:r>
            <w:r>
              <w:rPr>
                <w:bCs/>
                <w:iCs/>
                <w:sz w:val="26"/>
                <w:szCs w:val="26"/>
                <w:lang w:val="uk-UA"/>
              </w:rPr>
              <w:t>д</w:t>
            </w:r>
            <w:r w:rsidRPr="0049773A">
              <w:rPr>
                <w:bCs/>
                <w:iCs/>
                <w:sz w:val="26"/>
                <w:szCs w:val="26"/>
                <w:lang w:val="uk-UA"/>
              </w:rPr>
              <w:t>ень</w:t>
            </w:r>
          </w:p>
        </w:tc>
      </w:tr>
      <w:tr w:rsidR="00E251A8" w:rsidRPr="0049773A" w:rsidTr="005A4DB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E251A8" w:rsidRPr="0049773A" w:rsidRDefault="00E251A8" w:rsidP="00986376">
            <w:pPr>
              <w:pStyle w:val="Default"/>
              <w:tabs>
                <w:tab w:val="left" w:pos="3686"/>
              </w:tabs>
              <w:rPr>
                <w:bCs w:val="0"/>
                <w:iCs/>
                <w:sz w:val="26"/>
                <w:szCs w:val="26"/>
                <w:lang w:val="uk-UA"/>
              </w:rPr>
            </w:pPr>
            <w:r w:rsidRPr="0049773A">
              <w:rPr>
                <w:bCs w:val="0"/>
                <w:iCs/>
                <w:sz w:val="26"/>
                <w:szCs w:val="26"/>
                <w:lang w:val="uk-UA"/>
              </w:rPr>
              <w:t>О</w:t>
            </w:r>
            <w:r w:rsidRPr="0049773A">
              <w:rPr>
                <w:bCs w:val="0"/>
                <w:iCs/>
                <w:sz w:val="26"/>
                <w:szCs w:val="26"/>
                <w:lang w:val="en-US"/>
              </w:rPr>
              <w:t>pen</w:t>
            </w:r>
            <w:r w:rsidRPr="0049773A">
              <w:rPr>
                <w:bCs w:val="0"/>
                <w:iCs/>
                <w:sz w:val="26"/>
                <w:szCs w:val="26"/>
                <w:lang w:val="uk-UA"/>
              </w:rPr>
              <w:t>, пільгова категорія</w:t>
            </w:r>
          </w:p>
        </w:tc>
        <w:tc>
          <w:tcPr>
            <w:tcW w:w="1559" w:type="dxa"/>
            <w:vAlign w:val="center"/>
          </w:tcPr>
          <w:p w:rsidR="00E251A8" w:rsidRPr="0049773A" w:rsidRDefault="002414E2" w:rsidP="005A4DB1">
            <w:pPr>
              <w:pStyle w:val="Default"/>
              <w:tabs>
                <w:tab w:val="left" w:pos="36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/>
                <w:bCs/>
                <w:iCs/>
                <w:sz w:val="26"/>
                <w:szCs w:val="26"/>
                <w:lang w:val="uk-UA"/>
              </w:rPr>
              <w:t>2</w:t>
            </w:r>
            <w:r w:rsidR="00E251A8" w:rsidRPr="0049773A">
              <w:rPr>
                <w:b/>
                <w:bCs/>
                <w:iCs/>
                <w:sz w:val="26"/>
                <w:szCs w:val="26"/>
              </w:rPr>
              <w:t xml:space="preserve">0 </w:t>
            </w:r>
            <w:r w:rsidR="00E251A8" w:rsidRPr="0049773A">
              <w:rPr>
                <w:b/>
                <w:bCs/>
                <w:i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4111" w:type="dxa"/>
            <w:vAlign w:val="center"/>
          </w:tcPr>
          <w:p w:rsidR="00E251A8" w:rsidRPr="0049773A" w:rsidRDefault="00E251A8" w:rsidP="00986376">
            <w:pPr>
              <w:pStyle w:val="Default"/>
              <w:tabs>
                <w:tab w:val="left" w:pos="36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49773A">
              <w:rPr>
                <w:bCs/>
                <w:iCs/>
                <w:sz w:val="26"/>
                <w:szCs w:val="26"/>
                <w:lang w:val="uk-UA"/>
              </w:rPr>
              <w:t>один стартовий день</w:t>
            </w:r>
          </w:p>
        </w:tc>
      </w:tr>
    </w:tbl>
    <w:p w:rsidR="00AE41F2" w:rsidRDefault="00AE41F2" w:rsidP="00AE41F2">
      <w:pPr>
        <w:pStyle w:val="Default"/>
        <w:rPr>
          <w:b/>
          <w:bCs/>
          <w:iCs/>
          <w:lang w:val="uk-UA"/>
        </w:rPr>
      </w:pPr>
    </w:p>
    <w:p w:rsidR="00AE41F2" w:rsidRPr="0049773A" w:rsidRDefault="00AE41F2" w:rsidP="0049773A">
      <w:pPr>
        <w:pStyle w:val="Default"/>
        <w:spacing w:after="240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Оренда чіпу + відмітка </w:t>
      </w:r>
      <w:r w:rsidR="00B30327" w:rsidRPr="0049773A">
        <w:rPr>
          <w:b/>
          <w:bCs/>
          <w:iCs/>
          <w:sz w:val="26"/>
          <w:szCs w:val="26"/>
          <w:lang w:val="uk-UA"/>
        </w:rPr>
        <w:t>=</w:t>
      </w:r>
      <w:r w:rsidRPr="0049773A">
        <w:rPr>
          <w:b/>
          <w:bCs/>
          <w:iCs/>
          <w:sz w:val="26"/>
          <w:szCs w:val="26"/>
          <w:lang w:val="uk-UA"/>
        </w:rPr>
        <w:t xml:space="preserve"> 15 грн. (10 + 5) відповідно.</w:t>
      </w:r>
    </w:p>
    <w:p w:rsidR="00E251A8" w:rsidRPr="0049773A" w:rsidRDefault="00E251A8" w:rsidP="0049773A">
      <w:pPr>
        <w:pStyle w:val="Default"/>
        <w:spacing w:after="240"/>
        <w:rPr>
          <w:b/>
          <w:sz w:val="26"/>
          <w:szCs w:val="26"/>
          <w:u w:val="single"/>
        </w:rPr>
      </w:pPr>
      <w:r w:rsidRPr="0049773A">
        <w:rPr>
          <w:b/>
          <w:bCs/>
          <w:iCs/>
          <w:sz w:val="26"/>
          <w:szCs w:val="26"/>
          <w:lang w:val="uk-UA"/>
        </w:rPr>
        <w:t>Заявки</w:t>
      </w:r>
      <w:r w:rsidRPr="0049773A">
        <w:rPr>
          <w:b/>
          <w:sz w:val="26"/>
          <w:szCs w:val="26"/>
          <w:lang w:val="uk-UA"/>
        </w:rPr>
        <w:t>:</w:t>
      </w:r>
      <w:r w:rsidRPr="0049773A">
        <w:rPr>
          <w:b/>
          <w:sz w:val="26"/>
          <w:szCs w:val="26"/>
        </w:rPr>
        <w:t xml:space="preserve"> </w:t>
      </w:r>
      <w:r w:rsidRPr="0049773A">
        <w:rPr>
          <w:sz w:val="26"/>
          <w:szCs w:val="26"/>
          <w:lang w:val="uk-UA"/>
        </w:rPr>
        <w:t xml:space="preserve">Попередні заявки подаються </w:t>
      </w:r>
      <w:r w:rsidRPr="0049773A">
        <w:rPr>
          <w:b/>
          <w:sz w:val="26"/>
          <w:szCs w:val="26"/>
          <w:lang w:val="uk-UA"/>
        </w:rPr>
        <w:t>до 2</w:t>
      </w:r>
      <w:r w:rsidR="00B30327" w:rsidRPr="0049773A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>.00 години 0</w:t>
      </w:r>
      <w:r w:rsidR="00492A76">
        <w:rPr>
          <w:b/>
          <w:sz w:val="26"/>
          <w:szCs w:val="26"/>
          <w:lang w:val="uk-UA"/>
        </w:rPr>
        <w:t>8</w:t>
      </w:r>
      <w:r w:rsidRPr="0049773A">
        <w:rPr>
          <w:b/>
          <w:sz w:val="26"/>
          <w:szCs w:val="26"/>
          <w:lang w:val="uk-UA"/>
        </w:rPr>
        <w:t>.</w:t>
      </w:r>
      <w:r w:rsidR="00B454A2" w:rsidRPr="0049773A">
        <w:rPr>
          <w:b/>
          <w:sz w:val="26"/>
          <w:szCs w:val="26"/>
          <w:lang w:val="uk-UA"/>
        </w:rPr>
        <w:t>0</w:t>
      </w:r>
      <w:r w:rsidR="0036084D">
        <w:rPr>
          <w:b/>
          <w:sz w:val="26"/>
          <w:szCs w:val="26"/>
          <w:lang w:val="uk-UA"/>
        </w:rPr>
        <w:t>9</w:t>
      </w:r>
      <w:r w:rsidRPr="0049773A">
        <w:rPr>
          <w:b/>
          <w:sz w:val="26"/>
          <w:szCs w:val="26"/>
          <w:lang w:val="uk-UA"/>
        </w:rPr>
        <w:t>.20</w:t>
      </w:r>
      <w:r w:rsidR="00B454A2" w:rsidRPr="0049773A">
        <w:rPr>
          <w:b/>
          <w:sz w:val="26"/>
          <w:szCs w:val="26"/>
          <w:lang w:val="uk-UA"/>
        </w:rPr>
        <w:t>2</w:t>
      </w:r>
      <w:r w:rsidR="00812539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 xml:space="preserve">р. </w:t>
      </w:r>
      <w:r w:rsidRPr="0049773A">
        <w:rPr>
          <w:sz w:val="26"/>
          <w:szCs w:val="26"/>
          <w:lang w:val="uk-UA"/>
        </w:rPr>
        <w:t xml:space="preserve">в системі </w:t>
      </w:r>
      <w:proofErr w:type="spellStart"/>
      <w:r w:rsidRPr="0049773A">
        <w:rPr>
          <w:sz w:val="26"/>
          <w:szCs w:val="26"/>
          <w:lang w:val="uk-UA"/>
        </w:rPr>
        <w:t>Онлайн</w:t>
      </w:r>
      <w:proofErr w:type="spellEnd"/>
      <w:r w:rsidRPr="0049773A">
        <w:rPr>
          <w:sz w:val="26"/>
          <w:szCs w:val="26"/>
          <w:lang w:val="uk-UA"/>
        </w:rPr>
        <w:t xml:space="preserve"> на сайті  </w:t>
      </w:r>
      <w:hyperlink r:id="rId9" w:history="1">
        <w:r w:rsidR="00B454A2" w:rsidRPr="0049773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http://orientsumy.com.ua/index.php</w:t>
        </w:r>
      </w:hyperlink>
    </w:p>
    <w:p w:rsidR="001B218B" w:rsidRDefault="00E251A8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/>
        </w:rPr>
      </w:pP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Імені заявки, паспорти або свідоцтва про народження, кваліфікаційні книжки спортсменів, страхові поліси </w:t>
      </w:r>
      <w:r w:rsidRPr="0049773A">
        <w:rPr>
          <w:rFonts w:eastAsia="Calibri"/>
          <w:spacing w:val="-2"/>
          <w:sz w:val="26"/>
          <w:szCs w:val="26"/>
          <w:lang w:val="uk-UA"/>
        </w:rPr>
        <w:t>надаються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при проходженні мандатної комісії</w:t>
      </w:r>
      <w:r w:rsidRPr="0049773A">
        <w:rPr>
          <w:rFonts w:eastAsia="Calibri"/>
          <w:spacing w:val="-2"/>
          <w:sz w:val="26"/>
          <w:szCs w:val="26"/>
          <w:lang w:val="uk-UA"/>
        </w:rPr>
        <w:t xml:space="preserve">. </w:t>
      </w:r>
    </w:p>
    <w:p w:rsidR="001B218B" w:rsidRDefault="001B218B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/>
        </w:rPr>
      </w:pPr>
    </w:p>
    <w:p w:rsidR="00E251A8" w:rsidRPr="0049773A" w:rsidRDefault="00E251A8" w:rsidP="00E251A8">
      <w:pPr>
        <w:widowControl w:val="0"/>
        <w:spacing w:line="276" w:lineRule="auto"/>
        <w:ind w:right="-20"/>
        <w:jc w:val="both"/>
        <w:rPr>
          <w:rFonts w:eastAsia="Calibri"/>
          <w:spacing w:val="-2"/>
          <w:sz w:val="26"/>
          <w:szCs w:val="26"/>
          <w:lang w:val="uk-UA" w:eastAsia="en-US"/>
        </w:rPr>
      </w:pP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У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>часник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/>
        </w:rPr>
        <w:t>ам</w:t>
      </w:r>
      <w:r w:rsidRPr="0049773A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 xml:space="preserve"> пільгової категорії необхідно надати посвідчення.</w:t>
      </w:r>
      <w:r w:rsidRPr="0049773A">
        <w:rPr>
          <w:rFonts w:eastAsia="Calibri"/>
          <w:spacing w:val="-2"/>
          <w:sz w:val="26"/>
          <w:szCs w:val="26"/>
          <w:lang w:val="uk-UA" w:eastAsia="en-US"/>
        </w:rPr>
        <w:t xml:space="preserve"> Учасники, які не мають посвідчення розраховуються по повній вартості.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Учасникам </w:t>
      </w:r>
      <w:r w:rsidRPr="0049773A">
        <w:rPr>
          <w:b/>
          <w:color w:val="FF0000"/>
          <w:sz w:val="26"/>
          <w:szCs w:val="26"/>
          <w:lang w:val="uk-UA"/>
        </w:rPr>
        <w:t>обов’язково</w:t>
      </w:r>
      <w:r w:rsidRPr="0049773A">
        <w:rPr>
          <w:sz w:val="26"/>
          <w:szCs w:val="26"/>
          <w:lang w:val="uk-UA"/>
        </w:rPr>
        <w:t xml:space="preserve"> треба надати довідку лікаря або іменну заявку з підписом і допуском лікаря на участь у </w:t>
      </w:r>
      <w:r w:rsidR="00B454A2" w:rsidRPr="0049773A">
        <w:rPr>
          <w:sz w:val="26"/>
          <w:szCs w:val="26"/>
          <w:lang w:val="uk-UA"/>
        </w:rPr>
        <w:t xml:space="preserve">даних </w:t>
      </w:r>
      <w:r w:rsidRPr="0049773A">
        <w:rPr>
          <w:sz w:val="26"/>
          <w:szCs w:val="26"/>
          <w:lang w:val="uk-UA"/>
        </w:rPr>
        <w:t>змаганнях.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Сплата благодійного стартового внеску за один або всі стартові дні.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Отримання</w:t>
      </w:r>
      <w:r w:rsidRPr="0049773A">
        <w:rPr>
          <w:b/>
          <w:color w:val="FF0000"/>
          <w:sz w:val="26"/>
          <w:szCs w:val="26"/>
          <w:lang w:val="uk-UA"/>
        </w:rPr>
        <w:t xml:space="preserve"> нагрудних </w:t>
      </w:r>
      <w:r w:rsidRPr="0049773A">
        <w:rPr>
          <w:sz w:val="26"/>
          <w:szCs w:val="26"/>
          <w:lang w:val="uk-UA"/>
        </w:rPr>
        <w:t>номерів (формат А5, у файлі, 4 булавки).</w:t>
      </w:r>
    </w:p>
    <w:p w:rsidR="00E251A8" w:rsidRPr="0049773A" w:rsidRDefault="00E251A8" w:rsidP="00E251A8">
      <w:pPr>
        <w:pStyle w:val="Default"/>
        <w:shd w:val="clear" w:color="auto" w:fill="FFFFFF" w:themeFill="background1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Учасники, які були заявлені і які з певних причин не мали змогу стартувати, сплачують штраф у розмірі 1</w:t>
      </w:r>
      <w:r w:rsidR="00492A76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грн. за кожний заявлений день.</w:t>
      </w:r>
    </w:p>
    <w:p w:rsidR="002253E6" w:rsidRPr="0049773A" w:rsidRDefault="002253E6" w:rsidP="00E251A8">
      <w:pPr>
        <w:pStyle w:val="Default"/>
        <w:shd w:val="clear" w:color="auto" w:fill="FFFFFF" w:themeFill="background1"/>
        <w:jc w:val="both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Рекомендована бігова форма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color w:val="FF0000"/>
          <w:sz w:val="26"/>
          <w:szCs w:val="26"/>
          <w:lang w:val="uk-UA"/>
        </w:rPr>
        <w:t xml:space="preserve">– </w:t>
      </w:r>
      <w:r w:rsidRPr="0049773A">
        <w:rPr>
          <w:b/>
          <w:color w:val="FF0000"/>
          <w:sz w:val="26"/>
          <w:szCs w:val="26"/>
          <w:lang w:val="uk-UA"/>
        </w:rPr>
        <w:t>ЗА</w:t>
      </w:r>
      <w:r w:rsidR="00AF78AF" w:rsidRPr="0049773A">
        <w:rPr>
          <w:b/>
          <w:color w:val="FF0000"/>
          <w:sz w:val="26"/>
          <w:szCs w:val="26"/>
          <w:lang w:val="uk-UA"/>
        </w:rPr>
        <w:t xml:space="preserve"> ПОГОДОЮ</w:t>
      </w:r>
      <w:r w:rsidRPr="0049773A">
        <w:rPr>
          <w:b/>
          <w:color w:val="FF0000"/>
          <w:sz w:val="26"/>
          <w:szCs w:val="26"/>
          <w:lang w:val="uk-UA"/>
        </w:rPr>
        <w:t xml:space="preserve">!  </w:t>
      </w:r>
    </w:p>
    <w:p w:rsidR="00674353" w:rsidRDefault="00674353" w:rsidP="00E251A8">
      <w:pPr>
        <w:pStyle w:val="Default"/>
        <w:shd w:val="clear" w:color="auto" w:fill="FFFFFF" w:themeFill="background1"/>
        <w:jc w:val="both"/>
        <w:rPr>
          <w:lang w:val="uk-UA"/>
        </w:rPr>
      </w:pPr>
    </w:p>
    <w:p w:rsidR="000F2A79" w:rsidRPr="000D57A4" w:rsidRDefault="000F2A79" w:rsidP="000F2A79">
      <w:pPr>
        <w:widowControl w:val="0"/>
        <w:ind w:left="709"/>
        <w:jc w:val="center"/>
        <w:rPr>
          <w:sz w:val="26"/>
          <w:szCs w:val="26"/>
          <w:lang w:val="uk-UA" w:eastAsia="en-US"/>
        </w:rPr>
      </w:pPr>
      <w:r w:rsidRPr="000D57A4">
        <w:rPr>
          <w:b/>
          <w:sz w:val="26"/>
          <w:szCs w:val="26"/>
          <w:lang w:val="uk-UA" w:eastAsia="en-US"/>
        </w:rPr>
        <w:t>ПАРАМЕТРИ ДИСТАНЦІЙ</w:t>
      </w:r>
      <w:r w:rsidRPr="000D57A4">
        <w:rPr>
          <w:sz w:val="26"/>
          <w:szCs w:val="26"/>
          <w:lang w:val="uk-UA" w:eastAsia="en-US"/>
        </w:rPr>
        <w:t xml:space="preserve"> </w:t>
      </w:r>
      <w:r w:rsidR="00726BF1">
        <w:rPr>
          <w:sz w:val="26"/>
          <w:szCs w:val="26"/>
          <w:lang w:val="uk-UA" w:eastAsia="en-US"/>
        </w:rPr>
        <w:t>будуть надані у Бюлетені №</w:t>
      </w:r>
      <w:r w:rsidR="006D35B5">
        <w:rPr>
          <w:sz w:val="26"/>
          <w:szCs w:val="26"/>
          <w:lang w:val="uk-UA" w:eastAsia="en-US"/>
        </w:rPr>
        <w:t xml:space="preserve"> </w:t>
      </w:r>
      <w:bookmarkStart w:id="0" w:name="_GoBack"/>
      <w:bookmarkEnd w:id="0"/>
      <w:r w:rsidR="00726BF1">
        <w:rPr>
          <w:sz w:val="26"/>
          <w:szCs w:val="26"/>
          <w:lang w:val="uk-UA" w:eastAsia="en-US"/>
        </w:rPr>
        <w:t>2.</w:t>
      </w:r>
      <w:r w:rsidR="007B2A2B" w:rsidRPr="000D57A4">
        <w:rPr>
          <w:sz w:val="26"/>
          <w:szCs w:val="26"/>
          <w:lang w:val="uk-UA" w:eastAsia="en-US"/>
        </w:rPr>
        <w:t xml:space="preserve"> </w:t>
      </w:r>
    </w:p>
    <w:p w:rsidR="000F2A79" w:rsidRPr="000F2A79" w:rsidRDefault="000F2A79" w:rsidP="000F2A79">
      <w:pPr>
        <w:widowControl w:val="0"/>
        <w:ind w:left="709"/>
        <w:rPr>
          <w:sz w:val="28"/>
          <w:szCs w:val="28"/>
          <w:lang w:val="uk-UA" w:eastAsia="en-US"/>
        </w:rPr>
      </w:pPr>
    </w:p>
    <w:p w:rsidR="00BF7AFB" w:rsidRPr="000D57A4" w:rsidRDefault="00BF7AFB" w:rsidP="000D57A4">
      <w:pPr>
        <w:widowControl w:val="0"/>
        <w:spacing w:line="276" w:lineRule="auto"/>
        <w:rPr>
          <w:rFonts w:eastAsia="Calibri"/>
          <w:spacing w:val="-2"/>
          <w:sz w:val="26"/>
          <w:szCs w:val="26"/>
          <w:u w:val="single"/>
          <w:lang w:val="uk-UA" w:eastAsia="en-US"/>
        </w:rPr>
      </w:pPr>
      <w:r w:rsidRPr="000D57A4">
        <w:rPr>
          <w:rFonts w:eastAsia="Calibri"/>
          <w:b/>
          <w:spacing w:val="-2"/>
          <w:sz w:val="26"/>
          <w:szCs w:val="26"/>
          <w:u w:val="single"/>
          <w:lang w:val="uk-UA" w:eastAsia="en-US"/>
        </w:rPr>
        <w:t>До місця старту</w:t>
      </w:r>
      <w:r w:rsidRPr="000D57A4">
        <w:rPr>
          <w:rFonts w:eastAsia="Calibri"/>
          <w:spacing w:val="-2"/>
          <w:sz w:val="26"/>
          <w:szCs w:val="26"/>
          <w:u w:val="single"/>
          <w:lang w:val="uk-UA" w:eastAsia="en-US"/>
        </w:rPr>
        <w:t xml:space="preserve"> можна дістатися:</w:t>
      </w:r>
    </w:p>
    <w:p w:rsidR="00BF7AFB" w:rsidRPr="000D57A4" w:rsidRDefault="00BF7AFB" w:rsidP="000D57A4">
      <w:pPr>
        <w:widowControl w:val="0"/>
        <w:spacing w:line="276" w:lineRule="auto"/>
        <w:rPr>
          <w:rFonts w:eastAsia="Calibri"/>
          <w:spacing w:val="-2"/>
          <w:sz w:val="26"/>
          <w:szCs w:val="26"/>
          <w:u w:val="single"/>
          <w:lang w:val="uk-UA" w:eastAsia="en-US"/>
        </w:rPr>
      </w:pPr>
      <w:r w:rsidRPr="000D57A4">
        <w:rPr>
          <w:rFonts w:eastAsia="Calibri"/>
          <w:spacing w:val="-2"/>
          <w:sz w:val="26"/>
          <w:szCs w:val="26"/>
          <w:lang w:val="uk-UA" w:eastAsia="en-US"/>
        </w:rPr>
        <w:t xml:space="preserve">від залізничного вокзалу маршрутне таксі №10 (вартість проїзду </w:t>
      </w:r>
      <w:r w:rsidR="00726BF1">
        <w:rPr>
          <w:rFonts w:eastAsia="Calibri"/>
          <w:spacing w:val="-2"/>
          <w:sz w:val="26"/>
          <w:szCs w:val="26"/>
          <w:lang w:val="uk-UA" w:eastAsia="en-US"/>
        </w:rPr>
        <w:t>6</w:t>
      </w:r>
      <w:r w:rsidRPr="000D57A4">
        <w:rPr>
          <w:rFonts w:eastAsia="Calibri"/>
          <w:spacing w:val="-2"/>
          <w:sz w:val="26"/>
          <w:szCs w:val="26"/>
          <w:lang w:val="uk-UA" w:eastAsia="en-US"/>
        </w:rPr>
        <w:t xml:space="preserve"> грн.) до зупин</w:t>
      </w:r>
      <w:r w:rsidR="003E3756">
        <w:rPr>
          <w:rFonts w:eastAsia="Calibri"/>
          <w:spacing w:val="-2"/>
          <w:sz w:val="26"/>
          <w:szCs w:val="26"/>
          <w:lang w:val="uk-UA" w:eastAsia="en-US"/>
        </w:rPr>
        <w:t>к</w:t>
      </w:r>
      <w:r w:rsidRPr="000D57A4">
        <w:rPr>
          <w:rFonts w:eastAsia="Calibri"/>
          <w:spacing w:val="-2"/>
          <w:sz w:val="26"/>
          <w:szCs w:val="26"/>
          <w:lang w:val="uk-UA" w:eastAsia="en-US"/>
        </w:rPr>
        <w:t>и «Площа Молодіжна» (</w:t>
      </w:r>
      <w:r w:rsidR="003E3756">
        <w:rPr>
          <w:rFonts w:eastAsia="Calibri"/>
          <w:spacing w:val="-2"/>
          <w:sz w:val="26"/>
          <w:szCs w:val="26"/>
          <w:lang w:val="uk-UA" w:eastAsia="en-US"/>
        </w:rPr>
        <w:t xml:space="preserve">Центр </w:t>
      </w:r>
      <w:r w:rsidR="00E71D9D">
        <w:rPr>
          <w:rFonts w:eastAsia="Calibri"/>
          <w:spacing w:val="-2"/>
          <w:sz w:val="26"/>
          <w:szCs w:val="26"/>
          <w:lang w:val="uk-UA" w:eastAsia="en-US"/>
        </w:rPr>
        <w:t xml:space="preserve">дитячої та юнацької творчості, </w:t>
      </w:r>
      <w:r w:rsidR="003E3756">
        <w:rPr>
          <w:rFonts w:eastAsia="Calibri"/>
          <w:spacing w:val="-2"/>
          <w:sz w:val="26"/>
          <w:szCs w:val="26"/>
          <w:lang w:val="uk-UA" w:eastAsia="en-US"/>
        </w:rPr>
        <w:t xml:space="preserve">вул. </w:t>
      </w:r>
      <w:r w:rsidR="00E71D9D">
        <w:rPr>
          <w:rFonts w:eastAsia="Calibri"/>
          <w:spacing w:val="-2"/>
          <w:sz w:val="26"/>
          <w:szCs w:val="26"/>
          <w:lang w:val="uk-UA" w:eastAsia="en-US"/>
        </w:rPr>
        <w:t>Космонавтів,</w:t>
      </w:r>
      <w:r w:rsidR="003E3756">
        <w:rPr>
          <w:rFonts w:eastAsia="Calibri"/>
          <w:spacing w:val="-2"/>
          <w:sz w:val="26"/>
          <w:szCs w:val="26"/>
          <w:lang w:val="uk-UA" w:eastAsia="en-US"/>
        </w:rPr>
        <w:t xml:space="preserve"> б</w:t>
      </w:r>
      <w:r w:rsidR="00E71D9D">
        <w:rPr>
          <w:rFonts w:eastAsia="Calibri"/>
          <w:spacing w:val="-2"/>
          <w:sz w:val="26"/>
          <w:szCs w:val="26"/>
          <w:lang w:val="uk-UA" w:eastAsia="en-US"/>
        </w:rPr>
        <w:t>.</w:t>
      </w:r>
      <w:r w:rsidR="003E3756">
        <w:rPr>
          <w:rFonts w:eastAsia="Calibri"/>
          <w:spacing w:val="-2"/>
          <w:sz w:val="26"/>
          <w:szCs w:val="26"/>
          <w:lang w:val="uk-UA" w:eastAsia="en-US"/>
        </w:rPr>
        <w:t xml:space="preserve"> 40</w:t>
      </w:r>
      <w:r w:rsidRPr="000D57A4">
        <w:rPr>
          <w:rFonts w:eastAsia="Calibri"/>
          <w:spacing w:val="-2"/>
          <w:sz w:val="26"/>
          <w:szCs w:val="26"/>
          <w:lang w:val="uk-UA" w:eastAsia="en-US"/>
        </w:rPr>
        <w:t>).</w:t>
      </w:r>
    </w:p>
    <w:p w:rsidR="00BF7AFB" w:rsidRDefault="00BF7AFB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E71D9D" w:rsidRDefault="00E71D9D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E71D9D" w:rsidRPr="005A4DB1" w:rsidRDefault="00E71D9D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rFonts w:eastAsia="Calibri"/>
          <w:spacing w:val="-2"/>
          <w:sz w:val="20"/>
          <w:szCs w:val="26"/>
          <w:lang w:val="uk-UA" w:eastAsia="en-US"/>
        </w:rPr>
      </w:pPr>
    </w:p>
    <w:p w:rsidR="000F2A79" w:rsidRPr="0049773A" w:rsidRDefault="002253E6" w:rsidP="0049773A">
      <w:pPr>
        <w:widowControl w:val="0"/>
        <w:jc w:val="center"/>
        <w:rPr>
          <w:rFonts w:eastAsia="Calibri"/>
          <w:b/>
          <w:spacing w:val="-2"/>
          <w:sz w:val="26"/>
          <w:szCs w:val="26"/>
          <w:lang w:eastAsia="en-US"/>
        </w:rPr>
      </w:pPr>
      <w:r w:rsidRPr="000D57A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C5EB5" wp14:editId="31DA3852">
                <wp:simplePos x="0" y="0"/>
                <wp:positionH relativeFrom="column">
                  <wp:posOffset>-4566904</wp:posOffset>
                </wp:positionH>
                <wp:positionV relativeFrom="paragraph">
                  <wp:posOffset>29507</wp:posOffset>
                </wp:positionV>
                <wp:extent cx="1122744" cy="324092"/>
                <wp:effectExtent l="0" t="0" r="2032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4" cy="324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3E6" w:rsidRPr="002253E6" w:rsidRDefault="002253E6" w:rsidP="002253E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253E6">
                              <w:rPr>
                                <w:b/>
                                <w:lang w:val="uk-UA"/>
                              </w:rPr>
                              <w:t>06.07.2019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359.6pt;margin-top:2.3pt;width:88.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" fillcolor="white [3201]" strokeweight=".5pt">
                <v:textbox>
                  <w:txbxContent>
                    <w:p w:rsidR="002253E6" w:rsidRPr="002253E6" w:rsidRDefault="002253E6" w:rsidP="002253E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253E6">
                        <w:rPr>
                          <w:b/>
                          <w:lang w:val="uk-UA"/>
                        </w:rPr>
                        <w:t>06.07.2019</w:t>
                      </w:r>
                    </w:p>
                  </w:txbxContent>
                </v:textbox>
              </v:shape>
            </w:pict>
          </mc:Fallback>
        </mc:AlternateContent>
      </w:r>
      <w:r w:rsidRPr="000D57A4">
        <w:rPr>
          <w:rFonts w:eastAsia="Calibri"/>
          <w:b/>
          <w:spacing w:val="-2"/>
          <w:sz w:val="26"/>
          <w:szCs w:val="26"/>
          <w:lang w:eastAsia="en-US"/>
        </w:rPr>
        <w:t>БЮЛЕТЕНЬ Є ОФІ</w:t>
      </w:r>
      <w:proofErr w:type="gramStart"/>
      <w:r w:rsidRPr="000D57A4">
        <w:rPr>
          <w:rFonts w:eastAsia="Calibri"/>
          <w:b/>
          <w:spacing w:val="-2"/>
          <w:sz w:val="26"/>
          <w:szCs w:val="26"/>
          <w:lang w:eastAsia="en-US"/>
        </w:rPr>
        <w:t>Ц</w:t>
      </w:r>
      <w:proofErr w:type="gramEnd"/>
      <w:r w:rsidRPr="000D57A4">
        <w:rPr>
          <w:rFonts w:eastAsia="Calibri"/>
          <w:b/>
          <w:spacing w:val="-2"/>
          <w:sz w:val="26"/>
          <w:szCs w:val="26"/>
          <w:lang w:eastAsia="en-US"/>
        </w:rPr>
        <w:t>ІЙНИМ ЗАПРОШЕННЯМ НА ЗМАГАННЯ!</w:t>
      </w:r>
    </w:p>
    <w:sectPr w:rsidR="000F2A79" w:rsidRPr="0049773A" w:rsidSect="00B3032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F"/>
    <w:multiLevelType w:val="hybridMultilevel"/>
    <w:tmpl w:val="35C63D12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A2DA2"/>
    <w:multiLevelType w:val="hybridMultilevel"/>
    <w:tmpl w:val="1C8EBDDA"/>
    <w:lvl w:ilvl="0" w:tplc="71A2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64C6D"/>
    <w:multiLevelType w:val="hybridMultilevel"/>
    <w:tmpl w:val="091C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8"/>
    <w:rsid w:val="00014A44"/>
    <w:rsid w:val="00042C40"/>
    <w:rsid w:val="000D57A4"/>
    <w:rsid w:val="000F2A79"/>
    <w:rsid w:val="00127A7B"/>
    <w:rsid w:val="00132439"/>
    <w:rsid w:val="00140646"/>
    <w:rsid w:val="00186649"/>
    <w:rsid w:val="001B218B"/>
    <w:rsid w:val="002253E6"/>
    <w:rsid w:val="00227993"/>
    <w:rsid w:val="002414E2"/>
    <w:rsid w:val="00293F5F"/>
    <w:rsid w:val="002A0AC3"/>
    <w:rsid w:val="002B2A11"/>
    <w:rsid w:val="00344797"/>
    <w:rsid w:val="0036084D"/>
    <w:rsid w:val="003E3756"/>
    <w:rsid w:val="003F3C51"/>
    <w:rsid w:val="00492A76"/>
    <w:rsid w:val="00493C64"/>
    <w:rsid w:val="0049773A"/>
    <w:rsid w:val="004F20E7"/>
    <w:rsid w:val="004F2130"/>
    <w:rsid w:val="00502D27"/>
    <w:rsid w:val="005212BF"/>
    <w:rsid w:val="005937CA"/>
    <w:rsid w:val="005A4DB1"/>
    <w:rsid w:val="00640113"/>
    <w:rsid w:val="00674353"/>
    <w:rsid w:val="006D35B5"/>
    <w:rsid w:val="0070638E"/>
    <w:rsid w:val="00726BF1"/>
    <w:rsid w:val="00782745"/>
    <w:rsid w:val="007B2A2B"/>
    <w:rsid w:val="007B5AA1"/>
    <w:rsid w:val="00812539"/>
    <w:rsid w:val="00866E6B"/>
    <w:rsid w:val="00936BF9"/>
    <w:rsid w:val="009E2741"/>
    <w:rsid w:val="00A82124"/>
    <w:rsid w:val="00AB4D31"/>
    <w:rsid w:val="00AE41F2"/>
    <w:rsid w:val="00AF78AF"/>
    <w:rsid w:val="00B30327"/>
    <w:rsid w:val="00B454A2"/>
    <w:rsid w:val="00B91CAF"/>
    <w:rsid w:val="00B96DA1"/>
    <w:rsid w:val="00BA1347"/>
    <w:rsid w:val="00BF7AFB"/>
    <w:rsid w:val="00C3231A"/>
    <w:rsid w:val="00C3604F"/>
    <w:rsid w:val="00C40AAB"/>
    <w:rsid w:val="00C61F85"/>
    <w:rsid w:val="00DE0678"/>
    <w:rsid w:val="00E251A8"/>
    <w:rsid w:val="00E557F1"/>
    <w:rsid w:val="00E71D9D"/>
    <w:rsid w:val="00E934C3"/>
    <w:rsid w:val="00E97A57"/>
    <w:rsid w:val="00EC4C96"/>
    <w:rsid w:val="00EE0B99"/>
    <w:rsid w:val="00EE7215"/>
    <w:rsid w:val="00F03D3B"/>
    <w:rsid w:val="00F276BD"/>
    <w:rsid w:val="00F30502"/>
    <w:rsid w:val="00F3465F"/>
    <w:rsid w:val="00FA430F"/>
    <w:rsid w:val="00FB23B0"/>
    <w:rsid w:val="00FE0B5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1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1A8"/>
    <w:rPr>
      <w:b/>
      <w:bCs/>
    </w:rPr>
  </w:style>
  <w:style w:type="paragraph" w:customStyle="1" w:styleId="Default">
    <w:name w:val="Default"/>
    <w:rsid w:val="00E25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251A8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E25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E251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basedOn w:val="a1"/>
    <w:next w:val="1-1"/>
    <w:uiPriority w:val="67"/>
    <w:rsid w:val="000F2A7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rsid w:val="000F2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8">
    <w:name w:val="Table Grid"/>
    <w:basedOn w:val="a1"/>
    <w:uiPriority w:val="59"/>
    <w:rsid w:val="007B2A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62"/>
    <w:rsid w:val="00B30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.d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ientsumy.com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463D-8C0C-4FF7-B6A7-D1A4A4D7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28</cp:revision>
  <dcterms:created xsi:type="dcterms:W3CDTF">2019-06-30T12:27:00Z</dcterms:created>
  <dcterms:modified xsi:type="dcterms:W3CDTF">2021-08-11T19:14:00Z</dcterms:modified>
</cp:coreProperties>
</file>